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3DF" w:rsidRDefault="001103DF" w:rsidP="001103DF">
      <w:bookmarkStart w:id="0" w:name="_GoBack"/>
      <w:bookmarkEnd w:id="0"/>
      <w:r>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-514350</wp:posOffset>
                </wp:positionH>
                <wp:positionV relativeFrom="paragraph">
                  <wp:posOffset>0</wp:posOffset>
                </wp:positionV>
                <wp:extent cx="6724650" cy="45624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4562475"/>
                        </a:xfrm>
                        <a:prstGeom prst="rect">
                          <a:avLst/>
                        </a:prstGeom>
                        <a:solidFill>
                          <a:srgbClr val="FFFFFF"/>
                        </a:solidFill>
                        <a:ln w="9525">
                          <a:solidFill>
                            <a:srgbClr val="000000"/>
                          </a:solidFill>
                          <a:miter lim="800000"/>
                          <a:headEnd/>
                          <a:tailEnd/>
                        </a:ln>
                      </wps:spPr>
                      <wps:txbx>
                        <w:txbxContent>
                          <w:p w:rsidR="001103DF" w:rsidRDefault="001103DF" w:rsidP="001103DF">
                            <w:pPr>
                              <w:spacing w:after="0" w:line="240" w:lineRule="auto"/>
                              <w:ind w:left="-708"/>
                              <w:jc w:val="center"/>
                              <w:rPr>
                                <w:sz w:val="24"/>
                                <w:szCs w:val="24"/>
                              </w:rPr>
                            </w:pPr>
                            <w:r>
                              <w:rPr>
                                <w:sz w:val="24"/>
                                <w:szCs w:val="24"/>
                              </w:rPr>
                              <w:t xml:space="preserve">   </w:t>
                            </w:r>
                            <w:r w:rsidRPr="00104C56">
                              <w:rPr>
                                <w:noProof/>
                                <w:sz w:val="24"/>
                                <w:szCs w:val="24"/>
                                <w:lang w:eastAsia="en-GB"/>
                              </w:rPr>
                              <w:drawing>
                                <wp:inline distT="0" distB="0" distL="0" distR="0" wp14:anchorId="61141298" wp14:editId="5A1A352C">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p>
                          <w:p w:rsidR="001103DF" w:rsidRDefault="001103DF" w:rsidP="001103DF">
                            <w:pPr>
                              <w:spacing w:after="0" w:line="240" w:lineRule="auto"/>
                              <w:ind w:left="-708"/>
                              <w:jc w:val="center"/>
                              <w:rPr>
                                <w:rFonts w:ascii="Comic Sans MS" w:eastAsia="Comic Sans MS" w:hAnsi="Comic Sans MS" w:cs="Comic Sans MS"/>
                                <w:b/>
                                <w:i/>
                                <w:color w:val="000066"/>
                              </w:rPr>
                            </w:pPr>
                            <w:r w:rsidRPr="00104C56">
                              <w:rPr>
                                <w:rFonts w:ascii="Comic Sans MS" w:eastAsia="Comic Sans MS" w:hAnsi="Comic Sans MS" w:cs="Comic Sans MS"/>
                                <w:b/>
                                <w:i/>
                                <w:color w:val="000066"/>
                              </w:rPr>
                              <w:t>A journey of learning for all,</w:t>
                            </w:r>
                            <w:r w:rsidRPr="00104C56">
                              <w:rPr>
                                <w:rFonts w:ascii="Comic Sans MS" w:eastAsia="Comic Sans MS" w:hAnsi="Comic Sans MS" w:cs="Comic Sans MS"/>
                                <w:i/>
                                <w:color w:val="2E75B5"/>
                              </w:rPr>
                              <w:t xml:space="preserve">                                        </w:t>
                            </w:r>
                            <w:r>
                              <w:rPr>
                                <w:rFonts w:ascii="Comic Sans MS" w:eastAsia="Comic Sans MS" w:hAnsi="Comic Sans MS" w:cs="Comic Sans MS"/>
                                <w:i/>
                                <w:color w:val="2E75B5"/>
                              </w:rPr>
                              <w:t xml:space="preserve">    </w:t>
                            </w:r>
                          </w:p>
                          <w:p w:rsidR="001103DF" w:rsidRDefault="001103DF" w:rsidP="001103DF">
                            <w:pPr>
                              <w:spacing w:after="0" w:line="240" w:lineRule="auto"/>
                              <w:ind w:left="-708"/>
                              <w:jc w:val="center"/>
                              <w:rPr>
                                <w:rFonts w:ascii="Comic Sans MS" w:eastAsia="Comic Sans MS" w:hAnsi="Comic Sans MS" w:cs="Comic Sans MS"/>
                                <w:b/>
                                <w:i/>
                                <w:color w:val="000066"/>
                              </w:rPr>
                            </w:pPr>
                            <w:r w:rsidRPr="00104C56">
                              <w:rPr>
                                <w:rFonts w:ascii="Comic Sans MS" w:eastAsia="Comic Sans MS" w:hAnsi="Comic Sans MS" w:cs="Comic Sans MS"/>
                                <w:b/>
                                <w:i/>
                                <w:color w:val="000066"/>
                              </w:rPr>
                              <w:t>within God’s guiding hands</w:t>
                            </w:r>
                          </w:p>
                          <w:p w:rsidR="001103DF" w:rsidRDefault="001103DF" w:rsidP="001103DF">
                            <w:pPr>
                              <w:spacing w:after="0" w:line="240" w:lineRule="auto"/>
                              <w:ind w:left="-708"/>
                              <w:jc w:val="center"/>
                              <w:rPr>
                                <w:rFonts w:ascii="Comic Sans MS" w:eastAsia="Comic Sans MS" w:hAnsi="Comic Sans MS" w:cs="Comic Sans MS"/>
                                <w:b/>
                                <w:i/>
                                <w:color w:val="000066"/>
                              </w:rPr>
                            </w:pPr>
                          </w:p>
                          <w:p w:rsidR="001103DF" w:rsidRDefault="001103DF" w:rsidP="001103DF">
                            <w:pPr>
                              <w:spacing w:after="0" w:line="240" w:lineRule="auto"/>
                              <w:ind w:left="-708"/>
                              <w:jc w:val="center"/>
                              <w:rPr>
                                <w:rFonts w:ascii="Comic Sans MS" w:eastAsia="Comic Sans MS" w:hAnsi="Comic Sans MS" w:cs="Comic Sans MS"/>
                                <w:b/>
                                <w:color w:val="000066"/>
                                <w:u w:val="single"/>
                              </w:rPr>
                            </w:pPr>
                            <w:r w:rsidRPr="001103DF">
                              <w:rPr>
                                <w:rFonts w:ascii="Comic Sans MS" w:eastAsia="Comic Sans MS" w:hAnsi="Comic Sans MS" w:cs="Comic Sans MS"/>
                                <w:b/>
                                <w:color w:val="000066"/>
                                <w:u w:val="single"/>
                              </w:rPr>
                              <w:t>Religious Education Policy</w:t>
                            </w:r>
                          </w:p>
                          <w:p w:rsidR="001103DF" w:rsidRDefault="001103DF" w:rsidP="001103DF">
                            <w:pPr>
                              <w:spacing w:after="0" w:line="240" w:lineRule="auto"/>
                              <w:ind w:left="-708"/>
                              <w:jc w:val="center"/>
                              <w:rPr>
                                <w:rFonts w:ascii="Comic Sans MS" w:eastAsia="Comic Sans MS" w:hAnsi="Comic Sans MS" w:cs="Comic Sans MS"/>
                                <w:b/>
                                <w:color w:val="000066"/>
                                <w:u w:val="single"/>
                              </w:rPr>
                            </w:pPr>
                          </w:p>
                          <w:p w:rsidR="001103DF" w:rsidRDefault="001103DF" w:rsidP="001103DF">
                            <w:pPr>
                              <w:spacing w:after="0" w:line="240" w:lineRule="auto"/>
                              <w:ind w:left="-708"/>
                              <w:jc w:val="center"/>
                              <w:rPr>
                                <w:rFonts w:ascii="Comic Sans MS" w:eastAsia="Comic Sans MS" w:hAnsi="Comic Sans MS" w:cs="Comic Sans MS"/>
                                <w:b/>
                                <w:color w:val="000066"/>
                                <w:u w:val="single"/>
                              </w:rPr>
                            </w:pPr>
                            <w:r>
                              <w:rPr>
                                <w:noProof/>
                                <w:lang w:eastAsia="en-GB"/>
                              </w:rPr>
                              <w:drawing>
                                <wp:inline distT="0" distB="0" distL="0" distR="0" wp14:anchorId="7C50860F" wp14:editId="4A982602">
                                  <wp:extent cx="1381125" cy="1381125"/>
                                  <wp:effectExtent l="0" t="0" r="9525" b="9525"/>
                                  <wp:docPr id="4" name="Picture 4" descr="5 loaves and 2 fishes coloring page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loaves and 2 fishes coloring page - Clip Art Libra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1125" cy="1381125"/>
                                          </a:xfrm>
                                          <a:prstGeom prst="rect">
                                            <a:avLst/>
                                          </a:prstGeom>
                                          <a:noFill/>
                                          <a:ln>
                                            <a:noFill/>
                                          </a:ln>
                                        </pic:spPr>
                                      </pic:pic>
                                    </a:graphicData>
                                  </a:graphic>
                                </wp:inline>
                              </w:drawing>
                            </w:r>
                          </w:p>
                          <w:p w:rsidR="00690E1C" w:rsidRDefault="00690E1C" w:rsidP="001103DF">
                            <w:pPr>
                              <w:spacing w:after="0" w:line="240" w:lineRule="auto"/>
                              <w:ind w:left="-708"/>
                              <w:jc w:val="center"/>
                              <w:rPr>
                                <w:rFonts w:ascii="Comic Sans MS" w:eastAsia="Comic Sans MS" w:hAnsi="Comic Sans MS" w:cs="Comic Sans MS"/>
                                <w:b/>
                                <w:i/>
                                <w:color w:val="000066"/>
                              </w:rPr>
                            </w:pPr>
                            <w:r w:rsidRPr="00690E1C">
                              <w:rPr>
                                <w:rFonts w:ascii="Comic Sans MS" w:eastAsia="Comic Sans MS" w:hAnsi="Comic Sans MS" w:cs="Comic Sans MS"/>
                                <w:b/>
                                <w:i/>
                                <w:color w:val="000066"/>
                              </w:rPr>
                              <w:t>Care        Praise         Trust         Respect</w:t>
                            </w:r>
                          </w:p>
                          <w:p w:rsidR="005B4F27" w:rsidRDefault="005B4F27" w:rsidP="001103DF">
                            <w:pPr>
                              <w:spacing w:after="0" w:line="240" w:lineRule="auto"/>
                              <w:ind w:left="-708"/>
                              <w:jc w:val="center"/>
                              <w:rPr>
                                <w:rFonts w:ascii="Comic Sans MS" w:eastAsia="Comic Sans MS" w:hAnsi="Comic Sans MS" w:cs="Comic Sans MS"/>
                                <w:b/>
                                <w:i/>
                                <w:color w:val="000066"/>
                              </w:rPr>
                            </w:pPr>
                          </w:p>
                          <w:p w:rsidR="005B4F27" w:rsidRDefault="005B4F27" w:rsidP="001103DF">
                            <w:pPr>
                              <w:spacing w:after="0" w:line="240" w:lineRule="auto"/>
                              <w:ind w:left="-708"/>
                              <w:jc w:val="center"/>
                              <w:rPr>
                                <w:rFonts w:ascii="Comic Sans MS" w:eastAsia="Comic Sans MS" w:hAnsi="Comic Sans MS" w:cs="Comic Sans MS"/>
                                <w:b/>
                                <w:i/>
                                <w:color w:val="000066"/>
                              </w:rPr>
                            </w:pPr>
                          </w:p>
                          <w:p w:rsidR="005B4F27" w:rsidRDefault="005B4F27" w:rsidP="005B4F27">
                            <w:pPr>
                              <w:spacing w:after="0" w:line="240" w:lineRule="auto"/>
                              <w:rPr>
                                <w:rFonts w:ascii="Comic Sans MS" w:eastAsia="Comic Sans MS" w:hAnsi="Comic Sans MS" w:cs="Comic Sans MS"/>
                                <w:b/>
                                <w:i/>
                                <w:color w:val="000066"/>
                              </w:rPr>
                            </w:pPr>
                            <w:r>
                              <w:rPr>
                                <w:rFonts w:ascii="Comic Sans MS" w:eastAsia="Comic Sans MS" w:hAnsi="Comic Sans MS" w:cs="Comic Sans MS"/>
                                <w:b/>
                                <w:i/>
                                <w:color w:val="000066"/>
                              </w:rPr>
                              <w:t>First Agreed      February 2025</w:t>
                            </w:r>
                          </w:p>
                          <w:p w:rsidR="005B4F27" w:rsidRPr="00690E1C" w:rsidRDefault="005B4F27" w:rsidP="005B4F27">
                            <w:pPr>
                              <w:spacing w:after="0" w:line="240" w:lineRule="auto"/>
                              <w:rPr>
                                <w:rFonts w:ascii="Comic Sans MS" w:eastAsia="Comic Sans MS" w:hAnsi="Comic Sans MS" w:cs="Comic Sans MS"/>
                                <w:b/>
                                <w:i/>
                                <w:color w:val="000066"/>
                              </w:rPr>
                            </w:pPr>
                            <w:r>
                              <w:rPr>
                                <w:rFonts w:ascii="Comic Sans MS" w:eastAsia="Comic Sans MS" w:hAnsi="Comic Sans MS" w:cs="Comic Sans MS"/>
                                <w:b/>
                                <w:i/>
                                <w:color w:val="000066"/>
                              </w:rPr>
                              <w:t xml:space="preserve">Next Reviewed   February 2027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5pt;margin-top:0;width:529.5pt;height:359.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">
                <v:textbox>
                  <w:txbxContent>
                    <w:p w:rsidR="001103DF" w:rsidRDefault="001103DF" w:rsidP="001103DF">
                      <w:pPr>
                        <w:spacing w:after="0" w:line="240" w:lineRule="auto"/>
                        <w:ind w:left="-708"/>
                        <w:jc w:val="center"/>
                        <w:rPr>
                          <w:sz w:val="24"/>
                          <w:szCs w:val="24"/>
                        </w:rPr>
                      </w:pPr>
                      <w:r>
                        <w:rPr>
                          <w:sz w:val="24"/>
                          <w:szCs w:val="24"/>
                        </w:rPr>
                        <w:t xml:space="preserve">   </w:t>
                      </w:r>
                      <w:r w:rsidRPr="00104C56">
                        <w:rPr>
                          <w:noProof/>
                          <w:sz w:val="24"/>
                          <w:szCs w:val="24"/>
                          <w:lang w:eastAsia="en-GB"/>
                        </w:rPr>
                        <w:drawing>
                          <wp:inline distT="0" distB="0" distL="0" distR="0" wp14:anchorId="61141298" wp14:editId="5A1A352C">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p>
                    <w:p w:rsidR="001103DF" w:rsidRDefault="001103DF" w:rsidP="001103DF">
                      <w:pPr>
                        <w:spacing w:after="0" w:line="240" w:lineRule="auto"/>
                        <w:ind w:left="-708"/>
                        <w:jc w:val="center"/>
                        <w:rPr>
                          <w:rFonts w:ascii="Comic Sans MS" w:eastAsia="Comic Sans MS" w:hAnsi="Comic Sans MS" w:cs="Comic Sans MS"/>
                          <w:b/>
                          <w:i/>
                          <w:color w:val="000066"/>
                        </w:rPr>
                      </w:pPr>
                      <w:r w:rsidRPr="00104C56">
                        <w:rPr>
                          <w:rFonts w:ascii="Comic Sans MS" w:eastAsia="Comic Sans MS" w:hAnsi="Comic Sans MS" w:cs="Comic Sans MS"/>
                          <w:b/>
                          <w:i/>
                          <w:color w:val="000066"/>
                        </w:rPr>
                        <w:t>A journey of learning for all,</w:t>
                      </w:r>
                      <w:r w:rsidRPr="00104C56">
                        <w:rPr>
                          <w:rFonts w:ascii="Comic Sans MS" w:eastAsia="Comic Sans MS" w:hAnsi="Comic Sans MS" w:cs="Comic Sans MS"/>
                          <w:i/>
                          <w:color w:val="2E75B5"/>
                        </w:rPr>
                        <w:t xml:space="preserve">                                        </w:t>
                      </w:r>
                      <w:r>
                        <w:rPr>
                          <w:rFonts w:ascii="Comic Sans MS" w:eastAsia="Comic Sans MS" w:hAnsi="Comic Sans MS" w:cs="Comic Sans MS"/>
                          <w:i/>
                          <w:color w:val="2E75B5"/>
                        </w:rPr>
                        <w:t xml:space="preserve">    </w:t>
                      </w:r>
                    </w:p>
                    <w:p w:rsidR="001103DF" w:rsidRDefault="001103DF" w:rsidP="001103DF">
                      <w:pPr>
                        <w:spacing w:after="0" w:line="240" w:lineRule="auto"/>
                        <w:ind w:left="-708"/>
                        <w:jc w:val="center"/>
                        <w:rPr>
                          <w:rFonts w:ascii="Comic Sans MS" w:eastAsia="Comic Sans MS" w:hAnsi="Comic Sans MS" w:cs="Comic Sans MS"/>
                          <w:b/>
                          <w:i/>
                          <w:color w:val="000066"/>
                        </w:rPr>
                      </w:pPr>
                      <w:r w:rsidRPr="00104C56">
                        <w:rPr>
                          <w:rFonts w:ascii="Comic Sans MS" w:eastAsia="Comic Sans MS" w:hAnsi="Comic Sans MS" w:cs="Comic Sans MS"/>
                          <w:b/>
                          <w:i/>
                          <w:color w:val="000066"/>
                        </w:rPr>
                        <w:t>within God’s guiding hands</w:t>
                      </w:r>
                    </w:p>
                    <w:p w:rsidR="001103DF" w:rsidRDefault="001103DF" w:rsidP="001103DF">
                      <w:pPr>
                        <w:spacing w:after="0" w:line="240" w:lineRule="auto"/>
                        <w:ind w:left="-708"/>
                        <w:jc w:val="center"/>
                        <w:rPr>
                          <w:rFonts w:ascii="Comic Sans MS" w:eastAsia="Comic Sans MS" w:hAnsi="Comic Sans MS" w:cs="Comic Sans MS"/>
                          <w:b/>
                          <w:i/>
                          <w:color w:val="000066"/>
                        </w:rPr>
                      </w:pPr>
                    </w:p>
                    <w:p w:rsidR="001103DF" w:rsidRDefault="001103DF" w:rsidP="001103DF">
                      <w:pPr>
                        <w:spacing w:after="0" w:line="240" w:lineRule="auto"/>
                        <w:ind w:left="-708"/>
                        <w:jc w:val="center"/>
                        <w:rPr>
                          <w:rFonts w:ascii="Comic Sans MS" w:eastAsia="Comic Sans MS" w:hAnsi="Comic Sans MS" w:cs="Comic Sans MS"/>
                          <w:b/>
                          <w:color w:val="000066"/>
                          <w:u w:val="single"/>
                        </w:rPr>
                      </w:pPr>
                      <w:r w:rsidRPr="001103DF">
                        <w:rPr>
                          <w:rFonts w:ascii="Comic Sans MS" w:eastAsia="Comic Sans MS" w:hAnsi="Comic Sans MS" w:cs="Comic Sans MS"/>
                          <w:b/>
                          <w:color w:val="000066"/>
                          <w:u w:val="single"/>
                        </w:rPr>
                        <w:t>Religious Education Policy</w:t>
                      </w:r>
                    </w:p>
                    <w:p w:rsidR="001103DF" w:rsidRDefault="001103DF" w:rsidP="001103DF">
                      <w:pPr>
                        <w:spacing w:after="0" w:line="240" w:lineRule="auto"/>
                        <w:ind w:left="-708"/>
                        <w:jc w:val="center"/>
                        <w:rPr>
                          <w:rFonts w:ascii="Comic Sans MS" w:eastAsia="Comic Sans MS" w:hAnsi="Comic Sans MS" w:cs="Comic Sans MS"/>
                          <w:b/>
                          <w:color w:val="000066"/>
                          <w:u w:val="single"/>
                        </w:rPr>
                      </w:pPr>
                    </w:p>
                    <w:p w:rsidR="001103DF" w:rsidRDefault="001103DF" w:rsidP="001103DF">
                      <w:pPr>
                        <w:spacing w:after="0" w:line="240" w:lineRule="auto"/>
                        <w:ind w:left="-708"/>
                        <w:jc w:val="center"/>
                        <w:rPr>
                          <w:rFonts w:ascii="Comic Sans MS" w:eastAsia="Comic Sans MS" w:hAnsi="Comic Sans MS" w:cs="Comic Sans MS"/>
                          <w:b/>
                          <w:color w:val="000066"/>
                          <w:u w:val="single"/>
                        </w:rPr>
                      </w:pPr>
                      <w:r>
                        <w:rPr>
                          <w:noProof/>
                          <w:lang w:eastAsia="en-GB"/>
                        </w:rPr>
                        <w:drawing>
                          <wp:inline distT="0" distB="0" distL="0" distR="0" wp14:anchorId="7C50860F" wp14:editId="4A982602">
                            <wp:extent cx="1381125" cy="1381125"/>
                            <wp:effectExtent l="0" t="0" r="9525" b="9525"/>
                            <wp:docPr id="4" name="Picture 4" descr="5 loaves and 2 fishes coloring page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loaves and 2 fishes coloring page - Clip Art Libra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1125" cy="1381125"/>
                                    </a:xfrm>
                                    <a:prstGeom prst="rect">
                                      <a:avLst/>
                                    </a:prstGeom>
                                    <a:noFill/>
                                    <a:ln>
                                      <a:noFill/>
                                    </a:ln>
                                  </pic:spPr>
                                </pic:pic>
                              </a:graphicData>
                            </a:graphic>
                          </wp:inline>
                        </w:drawing>
                      </w:r>
                    </w:p>
                    <w:p w:rsidR="00690E1C" w:rsidRDefault="00690E1C" w:rsidP="001103DF">
                      <w:pPr>
                        <w:spacing w:after="0" w:line="240" w:lineRule="auto"/>
                        <w:ind w:left="-708"/>
                        <w:jc w:val="center"/>
                        <w:rPr>
                          <w:rFonts w:ascii="Comic Sans MS" w:eastAsia="Comic Sans MS" w:hAnsi="Comic Sans MS" w:cs="Comic Sans MS"/>
                          <w:b/>
                          <w:i/>
                          <w:color w:val="000066"/>
                        </w:rPr>
                      </w:pPr>
                      <w:r w:rsidRPr="00690E1C">
                        <w:rPr>
                          <w:rFonts w:ascii="Comic Sans MS" w:eastAsia="Comic Sans MS" w:hAnsi="Comic Sans MS" w:cs="Comic Sans MS"/>
                          <w:b/>
                          <w:i/>
                          <w:color w:val="000066"/>
                        </w:rPr>
                        <w:t>Care        Praise         Trust         Respect</w:t>
                      </w:r>
                    </w:p>
                    <w:p w:rsidR="005B4F27" w:rsidRDefault="005B4F27" w:rsidP="001103DF">
                      <w:pPr>
                        <w:spacing w:after="0" w:line="240" w:lineRule="auto"/>
                        <w:ind w:left="-708"/>
                        <w:jc w:val="center"/>
                        <w:rPr>
                          <w:rFonts w:ascii="Comic Sans MS" w:eastAsia="Comic Sans MS" w:hAnsi="Comic Sans MS" w:cs="Comic Sans MS"/>
                          <w:b/>
                          <w:i/>
                          <w:color w:val="000066"/>
                        </w:rPr>
                      </w:pPr>
                    </w:p>
                    <w:p w:rsidR="005B4F27" w:rsidRDefault="005B4F27" w:rsidP="001103DF">
                      <w:pPr>
                        <w:spacing w:after="0" w:line="240" w:lineRule="auto"/>
                        <w:ind w:left="-708"/>
                        <w:jc w:val="center"/>
                        <w:rPr>
                          <w:rFonts w:ascii="Comic Sans MS" w:eastAsia="Comic Sans MS" w:hAnsi="Comic Sans MS" w:cs="Comic Sans MS"/>
                          <w:b/>
                          <w:i/>
                          <w:color w:val="000066"/>
                        </w:rPr>
                      </w:pPr>
                    </w:p>
                    <w:p w:rsidR="005B4F27" w:rsidRDefault="005B4F27" w:rsidP="005B4F27">
                      <w:pPr>
                        <w:spacing w:after="0" w:line="240" w:lineRule="auto"/>
                        <w:rPr>
                          <w:rFonts w:ascii="Comic Sans MS" w:eastAsia="Comic Sans MS" w:hAnsi="Comic Sans MS" w:cs="Comic Sans MS"/>
                          <w:b/>
                          <w:i/>
                          <w:color w:val="000066"/>
                        </w:rPr>
                      </w:pPr>
                      <w:r>
                        <w:rPr>
                          <w:rFonts w:ascii="Comic Sans MS" w:eastAsia="Comic Sans MS" w:hAnsi="Comic Sans MS" w:cs="Comic Sans MS"/>
                          <w:b/>
                          <w:i/>
                          <w:color w:val="000066"/>
                        </w:rPr>
                        <w:t>First Agreed      February 2025</w:t>
                      </w:r>
                    </w:p>
                    <w:p w:rsidR="005B4F27" w:rsidRPr="00690E1C" w:rsidRDefault="005B4F27" w:rsidP="005B4F27">
                      <w:pPr>
                        <w:spacing w:after="0" w:line="240" w:lineRule="auto"/>
                        <w:rPr>
                          <w:rFonts w:ascii="Comic Sans MS" w:eastAsia="Comic Sans MS" w:hAnsi="Comic Sans MS" w:cs="Comic Sans MS"/>
                          <w:b/>
                          <w:i/>
                          <w:color w:val="000066"/>
                        </w:rPr>
                      </w:pPr>
                      <w:r>
                        <w:rPr>
                          <w:rFonts w:ascii="Comic Sans MS" w:eastAsia="Comic Sans MS" w:hAnsi="Comic Sans MS" w:cs="Comic Sans MS"/>
                          <w:b/>
                          <w:i/>
                          <w:color w:val="000066"/>
                        </w:rPr>
                        <w:t xml:space="preserve">Next Reviewed   February 2027      </w:t>
                      </w:r>
                    </w:p>
                  </w:txbxContent>
                </v:textbox>
                <w10:wrap type="square" anchorx="margin"/>
              </v:shape>
            </w:pict>
          </mc:Fallback>
        </mc:AlternateContent>
      </w:r>
    </w:p>
    <w:p w:rsidR="001103DF" w:rsidRPr="001103DF" w:rsidRDefault="001103DF" w:rsidP="001103DF">
      <w:pPr>
        <w:shd w:val="clear" w:color="auto" w:fill="FFFFFF"/>
        <w:spacing w:before="360" w:after="0" w:line="240" w:lineRule="auto"/>
        <w:outlineLvl w:val="3"/>
        <w:rPr>
          <w:rFonts w:ascii="Poppins" w:eastAsia="Times New Roman" w:hAnsi="Poppins" w:cs="Times New Roman"/>
          <w:b/>
          <w:bCs/>
          <w:color w:val="010140"/>
          <w:sz w:val="33"/>
          <w:szCs w:val="33"/>
          <w:lang w:eastAsia="en-GB"/>
        </w:rPr>
      </w:pPr>
      <w:r w:rsidRPr="001103DF">
        <w:rPr>
          <w:rFonts w:ascii="Poppins" w:eastAsia="Times New Roman" w:hAnsi="Poppins" w:cs="Times New Roman"/>
          <w:b/>
          <w:bCs/>
          <w:color w:val="010140"/>
          <w:sz w:val="33"/>
          <w:szCs w:val="33"/>
          <w:u w:val="single"/>
          <w:lang w:eastAsia="en-GB"/>
        </w:rPr>
        <w:t>A journey of learning for all, within God’s guiding hands.</w:t>
      </w:r>
    </w:p>
    <w:p w:rsidR="001103DF" w:rsidRPr="001103DF" w:rsidRDefault="001103DF" w:rsidP="001103DF">
      <w:pPr>
        <w:shd w:val="clear" w:color="auto" w:fill="FFFFFF"/>
        <w:spacing w:before="240" w:after="240" w:line="240" w:lineRule="auto"/>
        <w:rPr>
          <w:rFonts w:ascii="Verdana" w:eastAsia="Times New Roman" w:hAnsi="Verdana" w:cs="Times New Roman"/>
          <w:color w:val="444444"/>
          <w:sz w:val="24"/>
          <w:szCs w:val="24"/>
          <w:lang w:eastAsia="en-GB"/>
        </w:rPr>
      </w:pPr>
      <w:r w:rsidRPr="001103DF">
        <w:rPr>
          <w:rFonts w:ascii="Verdana" w:eastAsia="Times New Roman" w:hAnsi="Verdana" w:cs="Times New Roman"/>
          <w:i/>
          <w:iCs/>
          <w:color w:val="444444"/>
          <w:sz w:val="24"/>
          <w:szCs w:val="24"/>
          <w:lang w:eastAsia="en-GB"/>
        </w:rPr>
        <w:t>Life is a wonderful journey of learning guided by God. Chislet School nurtures all individuality and growth through a supportive and caring family. Everyone brings something special to our school. Using our Christian values we aim to nurture, encourage, transform and watch it flourish within our community and beyond.</w:t>
      </w:r>
    </w:p>
    <w:p w:rsidR="001103DF" w:rsidRPr="001103DF" w:rsidRDefault="001103DF" w:rsidP="001103DF">
      <w:pPr>
        <w:shd w:val="clear" w:color="auto" w:fill="FFFFFF"/>
        <w:spacing w:before="240" w:after="240" w:line="240" w:lineRule="auto"/>
        <w:rPr>
          <w:rFonts w:eastAsia="Times New Roman" w:cstheme="minorHAnsi"/>
          <w:color w:val="444444"/>
          <w:sz w:val="24"/>
          <w:szCs w:val="24"/>
          <w:lang w:eastAsia="en-GB"/>
        </w:rPr>
      </w:pPr>
      <w:r w:rsidRPr="001103DF">
        <w:rPr>
          <w:rFonts w:eastAsia="Times New Roman" w:cstheme="minorHAnsi"/>
          <w:color w:val="444444"/>
          <w:sz w:val="24"/>
          <w:szCs w:val="24"/>
          <w:lang w:eastAsia="en-GB"/>
        </w:rPr>
        <w:t>In our school we hope that our Christian ethos will be evident to all who come within our walls. This vision guides not only the religious parts of the day, but it is also a firm foundation for the whole life of the school; as the children grow physically and mentally, they will also grow socially and spiritually so gaining a real respect for themselves, for each other, and indeed, for the whole of this exciting world – God’s world – in which we all live together. As our vision states, Everyone brings something special to Chislet Church of England Primary School, our purpose is to receive and transform that 'something special' to nurture and celebrate it and watch it flourish.</w:t>
      </w:r>
    </w:p>
    <w:p w:rsidR="001103DF" w:rsidRPr="001103DF" w:rsidRDefault="001103DF" w:rsidP="001103DF">
      <w:pPr>
        <w:shd w:val="clear" w:color="auto" w:fill="FFFFFF"/>
        <w:spacing w:before="240" w:after="240" w:line="240" w:lineRule="auto"/>
        <w:rPr>
          <w:rFonts w:eastAsia="Times New Roman" w:cstheme="minorHAnsi"/>
          <w:color w:val="444444"/>
          <w:sz w:val="24"/>
          <w:szCs w:val="24"/>
          <w:lang w:eastAsia="en-GB"/>
        </w:rPr>
      </w:pPr>
      <w:r w:rsidRPr="001103DF">
        <w:rPr>
          <w:rFonts w:eastAsia="Times New Roman" w:cstheme="minorHAnsi"/>
          <w:color w:val="444444"/>
          <w:sz w:val="24"/>
          <w:szCs w:val="24"/>
          <w:lang w:eastAsia="en-GB"/>
        </w:rPr>
        <w:t>We aim to achieve this by:</w:t>
      </w:r>
    </w:p>
    <w:p w:rsidR="001103DF" w:rsidRPr="001103DF" w:rsidRDefault="001103DF" w:rsidP="001103DF">
      <w:pPr>
        <w:numPr>
          <w:ilvl w:val="0"/>
          <w:numId w:val="1"/>
        </w:numPr>
        <w:shd w:val="clear" w:color="auto" w:fill="FFFFFF"/>
        <w:spacing w:before="100" w:beforeAutospacing="1" w:after="100" w:afterAutospacing="1" w:line="240" w:lineRule="auto"/>
        <w:ind w:left="0"/>
        <w:rPr>
          <w:rFonts w:eastAsia="Times New Roman" w:cstheme="minorHAnsi"/>
          <w:color w:val="444444"/>
          <w:sz w:val="24"/>
          <w:szCs w:val="24"/>
          <w:lang w:eastAsia="en-GB"/>
        </w:rPr>
      </w:pPr>
      <w:r w:rsidRPr="001103DF">
        <w:rPr>
          <w:rFonts w:eastAsia="Times New Roman" w:cstheme="minorHAnsi"/>
          <w:color w:val="444444"/>
          <w:sz w:val="24"/>
          <w:szCs w:val="24"/>
          <w:lang w:eastAsia="en-GB"/>
        </w:rPr>
        <w:t>creating a secure, friendly and supportive learning environment for all children</w:t>
      </w:r>
    </w:p>
    <w:p w:rsidR="001103DF" w:rsidRPr="001103DF" w:rsidRDefault="001103DF" w:rsidP="001103DF">
      <w:pPr>
        <w:numPr>
          <w:ilvl w:val="0"/>
          <w:numId w:val="1"/>
        </w:numPr>
        <w:shd w:val="clear" w:color="auto" w:fill="FFFFFF"/>
        <w:spacing w:before="100" w:beforeAutospacing="1" w:after="100" w:afterAutospacing="1" w:line="240" w:lineRule="auto"/>
        <w:ind w:left="0"/>
        <w:rPr>
          <w:rFonts w:eastAsia="Times New Roman" w:cstheme="minorHAnsi"/>
          <w:color w:val="444444"/>
          <w:sz w:val="24"/>
          <w:szCs w:val="24"/>
          <w:lang w:eastAsia="en-GB"/>
        </w:rPr>
      </w:pPr>
      <w:r w:rsidRPr="001103DF">
        <w:rPr>
          <w:rFonts w:eastAsia="Times New Roman" w:cstheme="minorHAnsi"/>
          <w:color w:val="444444"/>
          <w:sz w:val="24"/>
          <w:szCs w:val="24"/>
          <w:lang w:eastAsia="en-GB"/>
        </w:rPr>
        <w:lastRenderedPageBreak/>
        <w:t>Setting high expectations for children in everything they do and supporting children in this by giving praise, encouragement and step by step advice and guidance</w:t>
      </w:r>
    </w:p>
    <w:p w:rsidR="001103DF" w:rsidRPr="001103DF" w:rsidRDefault="001103DF" w:rsidP="001103DF">
      <w:pPr>
        <w:numPr>
          <w:ilvl w:val="0"/>
          <w:numId w:val="1"/>
        </w:numPr>
        <w:shd w:val="clear" w:color="auto" w:fill="FFFFFF"/>
        <w:spacing w:before="100" w:beforeAutospacing="1" w:after="100" w:afterAutospacing="1" w:line="240" w:lineRule="auto"/>
        <w:ind w:left="0"/>
        <w:rPr>
          <w:rFonts w:eastAsia="Times New Roman" w:cstheme="minorHAnsi"/>
          <w:color w:val="444444"/>
          <w:sz w:val="24"/>
          <w:szCs w:val="24"/>
          <w:lang w:eastAsia="en-GB"/>
        </w:rPr>
      </w:pPr>
      <w:r w:rsidRPr="001103DF">
        <w:rPr>
          <w:rFonts w:eastAsia="Times New Roman" w:cstheme="minorHAnsi"/>
          <w:color w:val="444444"/>
          <w:sz w:val="24"/>
          <w:szCs w:val="24"/>
          <w:lang w:eastAsia="en-GB"/>
        </w:rPr>
        <w:t>offering support, guidance and encouragement in all aspects of life including social and spiritual</w:t>
      </w:r>
    </w:p>
    <w:p w:rsidR="001103DF" w:rsidRPr="001103DF" w:rsidRDefault="001103DF" w:rsidP="001103DF">
      <w:pPr>
        <w:numPr>
          <w:ilvl w:val="0"/>
          <w:numId w:val="1"/>
        </w:numPr>
        <w:shd w:val="clear" w:color="auto" w:fill="FFFFFF"/>
        <w:spacing w:before="100" w:beforeAutospacing="1" w:after="100" w:afterAutospacing="1" w:line="240" w:lineRule="auto"/>
        <w:ind w:left="0"/>
        <w:rPr>
          <w:rFonts w:eastAsia="Times New Roman" w:cstheme="minorHAnsi"/>
          <w:color w:val="444444"/>
          <w:sz w:val="24"/>
          <w:szCs w:val="24"/>
          <w:lang w:eastAsia="en-GB"/>
        </w:rPr>
      </w:pPr>
      <w:r w:rsidRPr="001103DF">
        <w:rPr>
          <w:rFonts w:eastAsia="Times New Roman" w:cstheme="minorHAnsi"/>
          <w:color w:val="444444"/>
          <w:sz w:val="24"/>
          <w:szCs w:val="24"/>
          <w:lang w:eastAsia="en-GB"/>
        </w:rPr>
        <w:t> giving praise and respect for achievements both in school and outside of school</w:t>
      </w:r>
    </w:p>
    <w:p w:rsidR="001103DF" w:rsidRPr="001103DF" w:rsidRDefault="001103DF" w:rsidP="001103DF">
      <w:pPr>
        <w:numPr>
          <w:ilvl w:val="0"/>
          <w:numId w:val="1"/>
        </w:numPr>
        <w:shd w:val="clear" w:color="auto" w:fill="FFFFFF"/>
        <w:spacing w:before="100" w:beforeAutospacing="1" w:after="100" w:afterAutospacing="1" w:line="240" w:lineRule="auto"/>
        <w:ind w:left="0"/>
        <w:rPr>
          <w:rFonts w:eastAsia="Times New Roman" w:cstheme="minorHAnsi"/>
          <w:color w:val="444444"/>
          <w:sz w:val="24"/>
          <w:szCs w:val="24"/>
          <w:lang w:eastAsia="en-GB"/>
        </w:rPr>
      </w:pPr>
      <w:r w:rsidRPr="001103DF">
        <w:rPr>
          <w:rFonts w:eastAsia="Times New Roman" w:cstheme="minorHAnsi"/>
          <w:color w:val="444444"/>
          <w:sz w:val="24"/>
          <w:szCs w:val="24"/>
          <w:lang w:eastAsia="en-GB"/>
        </w:rPr>
        <w:t>offering a lively and stimulating National Curriculum accessible to all children</w:t>
      </w:r>
    </w:p>
    <w:p w:rsidR="001103DF" w:rsidRDefault="001103DF" w:rsidP="001103DF">
      <w:pPr>
        <w:numPr>
          <w:ilvl w:val="0"/>
          <w:numId w:val="1"/>
        </w:numPr>
        <w:shd w:val="clear" w:color="auto" w:fill="FFFFFF"/>
        <w:spacing w:before="100" w:beforeAutospacing="1" w:after="100" w:afterAutospacing="1" w:line="240" w:lineRule="auto"/>
        <w:ind w:left="0"/>
        <w:rPr>
          <w:rFonts w:eastAsia="Times New Roman" w:cstheme="minorHAnsi"/>
          <w:color w:val="444444"/>
          <w:sz w:val="24"/>
          <w:szCs w:val="24"/>
          <w:lang w:eastAsia="en-GB"/>
        </w:rPr>
      </w:pPr>
      <w:r w:rsidRPr="001103DF">
        <w:rPr>
          <w:rFonts w:eastAsia="Times New Roman" w:cstheme="minorHAnsi"/>
          <w:color w:val="444444"/>
          <w:sz w:val="24"/>
          <w:szCs w:val="24"/>
          <w:lang w:eastAsia="en-GB"/>
        </w:rPr>
        <w:t>working in partnership with children, parents, governors and our wider community to achieve the best results for all children</w:t>
      </w:r>
    </w:p>
    <w:p w:rsidR="00690E1C" w:rsidRPr="00690E1C" w:rsidRDefault="00690E1C" w:rsidP="00690E1C">
      <w:pPr>
        <w:shd w:val="clear" w:color="auto" w:fill="FFFFFF"/>
        <w:spacing w:before="100" w:beforeAutospacing="1" w:after="100" w:afterAutospacing="1" w:line="240" w:lineRule="auto"/>
        <w:rPr>
          <w:rFonts w:eastAsia="Times New Roman" w:cstheme="minorHAnsi"/>
          <w:color w:val="444444"/>
          <w:sz w:val="24"/>
          <w:szCs w:val="24"/>
          <w:lang w:eastAsia="en-GB"/>
        </w:rPr>
      </w:pPr>
      <w:r w:rsidRPr="00690E1C">
        <w:rPr>
          <w:rFonts w:eastAsia="Times New Roman" w:cstheme="minorHAnsi"/>
          <w:color w:val="444444"/>
          <w:sz w:val="24"/>
          <w:szCs w:val="24"/>
          <w:lang w:eastAsia="en-GB"/>
        </w:rPr>
        <w:t>Luke 9:16</w:t>
      </w:r>
      <w:r w:rsidR="005B4F27">
        <w:rPr>
          <w:rFonts w:eastAsia="Times New Roman" w:cstheme="minorHAnsi"/>
          <w:color w:val="444444"/>
          <w:sz w:val="24"/>
          <w:szCs w:val="24"/>
          <w:lang w:eastAsia="en-GB"/>
        </w:rPr>
        <w:t>/17</w:t>
      </w:r>
    </w:p>
    <w:p w:rsidR="00690E1C" w:rsidRPr="00690E1C" w:rsidRDefault="00690E1C" w:rsidP="00690E1C">
      <w:pPr>
        <w:shd w:val="clear" w:color="auto" w:fill="FFFFFF"/>
        <w:spacing w:before="100" w:beforeAutospacing="1" w:after="100" w:afterAutospacing="1" w:line="240" w:lineRule="auto"/>
        <w:rPr>
          <w:rFonts w:eastAsia="Times New Roman" w:cstheme="minorHAnsi"/>
          <w:color w:val="444444"/>
          <w:sz w:val="24"/>
          <w:szCs w:val="24"/>
          <w:lang w:eastAsia="en-GB"/>
        </w:rPr>
      </w:pPr>
      <w:r w:rsidRPr="00690E1C">
        <w:rPr>
          <w:rFonts w:eastAsia="Times New Roman" w:cstheme="minorHAnsi"/>
          <w:color w:val="444444"/>
          <w:sz w:val="24"/>
          <w:szCs w:val="24"/>
          <w:lang w:eastAsia="en-GB"/>
        </w:rPr>
        <w:t>“Then he took the five loaves and the two fishes, and looking up to heaven, he blessed them, and brake, and gave to the discipl</w:t>
      </w:r>
      <w:r w:rsidR="005B4F27">
        <w:rPr>
          <w:rFonts w:eastAsia="Times New Roman" w:cstheme="minorHAnsi"/>
          <w:color w:val="444444"/>
          <w:sz w:val="24"/>
          <w:szCs w:val="24"/>
          <w:lang w:eastAsia="en-GB"/>
        </w:rPr>
        <w:t xml:space="preserve">es to set before the multitude. </w:t>
      </w:r>
      <w:r w:rsidRPr="00690E1C">
        <w:rPr>
          <w:rFonts w:eastAsia="Times New Roman" w:cstheme="minorHAnsi"/>
          <w:color w:val="444444"/>
          <w:sz w:val="24"/>
          <w:szCs w:val="24"/>
          <w:lang w:eastAsia="en-GB"/>
        </w:rPr>
        <w:t>And they did eat, and were all filled: and there was taken up of fragments that remained to them twelve baskets.”</w:t>
      </w:r>
    </w:p>
    <w:p w:rsidR="00690E1C" w:rsidRPr="001103DF" w:rsidRDefault="00690E1C" w:rsidP="00690E1C">
      <w:pPr>
        <w:shd w:val="clear" w:color="auto" w:fill="FFFFFF"/>
        <w:spacing w:before="100" w:beforeAutospacing="1" w:after="100" w:afterAutospacing="1" w:line="240" w:lineRule="auto"/>
        <w:rPr>
          <w:rFonts w:eastAsia="Times New Roman" w:cstheme="minorHAnsi"/>
          <w:color w:val="444444"/>
          <w:sz w:val="24"/>
          <w:szCs w:val="24"/>
          <w:lang w:eastAsia="en-GB"/>
        </w:rPr>
      </w:pPr>
      <w:r w:rsidRPr="00690E1C">
        <w:rPr>
          <w:rFonts w:eastAsia="Times New Roman" w:cstheme="minorHAnsi"/>
          <w:color w:val="444444"/>
          <w:sz w:val="24"/>
          <w:szCs w:val="24"/>
          <w:lang w:eastAsia="en-GB"/>
        </w:rPr>
        <w:t>King James Version (KJV)</w:t>
      </w:r>
    </w:p>
    <w:p w:rsidR="001103DF" w:rsidRPr="001202D1" w:rsidRDefault="001103DF" w:rsidP="001103DF">
      <w:pPr>
        <w:rPr>
          <w:b/>
          <w:color w:val="595959" w:themeColor="text1" w:themeTint="A6"/>
          <w:sz w:val="24"/>
          <w:szCs w:val="24"/>
        </w:rPr>
      </w:pPr>
      <w:r w:rsidRPr="001202D1">
        <w:rPr>
          <w:b/>
          <w:color w:val="595959" w:themeColor="text1" w:themeTint="A6"/>
          <w:sz w:val="24"/>
          <w:szCs w:val="24"/>
        </w:rPr>
        <w:t>1 Aims and objectives</w:t>
      </w:r>
    </w:p>
    <w:p w:rsidR="001103DF" w:rsidRPr="001202D1" w:rsidRDefault="001103DF" w:rsidP="00CE3AAF">
      <w:pPr>
        <w:spacing w:after="0" w:line="240" w:lineRule="auto"/>
        <w:rPr>
          <w:rFonts w:cstheme="minorHAnsi"/>
          <w:color w:val="595959" w:themeColor="text1" w:themeTint="A6"/>
          <w:sz w:val="24"/>
          <w:szCs w:val="24"/>
        </w:rPr>
      </w:pPr>
      <w:r w:rsidRPr="001202D1">
        <w:rPr>
          <w:color w:val="595959" w:themeColor="text1" w:themeTint="A6"/>
          <w:sz w:val="24"/>
          <w:szCs w:val="24"/>
        </w:rPr>
        <w:t xml:space="preserve">1.1 </w:t>
      </w:r>
      <w:r w:rsidRPr="001202D1">
        <w:rPr>
          <w:rFonts w:cstheme="minorHAnsi"/>
          <w:color w:val="595959" w:themeColor="text1" w:themeTint="A6"/>
          <w:sz w:val="24"/>
          <w:szCs w:val="24"/>
        </w:rPr>
        <w:t>Religious education enables children to investigate and reflect on some of the most fundamental questions asked</w:t>
      </w:r>
      <w:r w:rsidR="00CE3AAF" w:rsidRPr="001202D1">
        <w:rPr>
          <w:rFonts w:cstheme="minorHAnsi"/>
          <w:color w:val="595959" w:themeColor="text1" w:themeTint="A6"/>
          <w:sz w:val="24"/>
          <w:szCs w:val="24"/>
        </w:rPr>
        <w:t xml:space="preserve"> by people. At Chislet Church of England Primary School we </w:t>
      </w:r>
      <w:r w:rsidRPr="001202D1">
        <w:rPr>
          <w:rFonts w:cstheme="minorHAnsi"/>
          <w:color w:val="595959" w:themeColor="text1" w:themeTint="A6"/>
          <w:sz w:val="24"/>
          <w:szCs w:val="24"/>
        </w:rPr>
        <w:t>develop the children’s knowledge and u</w:t>
      </w:r>
      <w:r w:rsidR="00CE3AAF" w:rsidRPr="001202D1">
        <w:rPr>
          <w:rFonts w:cstheme="minorHAnsi"/>
          <w:color w:val="595959" w:themeColor="text1" w:themeTint="A6"/>
          <w:sz w:val="24"/>
          <w:szCs w:val="24"/>
        </w:rPr>
        <w:t xml:space="preserve">nderstanding of the major world </w:t>
      </w:r>
      <w:r w:rsidRPr="001202D1">
        <w:rPr>
          <w:rFonts w:cstheme="minorHAnsi"/>
          <w:color w:val="595959" w:themeColor="text1" w:themeTint="A6"/>
          <w:sz w:val="24"/>
          <w:szCs w:val="24"/>
        </w:rPr>
        <w:t>faiths, and we address fundamental question</w:t>
      </w:r>
      <w:r w:rsidR="00CE3AAF" w:rsidRPr="001202D1">
        <w:rPr>
          <w:rFonts w:cstheme="minorHAnsi"/>
          <w:color w:val="595959" w:themeColor="text1" w:themeTint="A6"/>
          <w:sz w:val="24"/>
          <w:szCs w:val="24"/>
        </w:rPr>
        <w:t xml:space="preserve">s concerning, for example, the </w:t>
      </w:r>
      <w:r w:rsidRPr="001202D1">
        <w:rPr>
          <w:rFonts w:cstheme="minorHAnsi"/>
          <w:color w:val="595959" w:themeColor="text1" w:themeTint="A6"/>
          <w:sz w:val="24"/>
          <w:szCs w:val="24"/>
        </w:rPr>
        <w:t>meaning of life and the existence of a divine spirit. We enable childre</w:t>
      </w:r>
      <w:r w:rsidR="00CE3AAF" w:rsidRPr="001202D1">
        <w:rPr>
          <w:rFonts w:cstheme="minorHAnsi"/>
          <w:color w:val="595959" w:themeColor="text1" w:themeTint="A6"/>
          <w:sz w:val="24"/>
          <w:szCs w:val="24"/>
        </w:rPr>
        <w:t xml:space="preserve">n to </w:t>
      </w:r>
      <w:r w:rsidRPr="001202D1">
        <w:rPr>
          <w:rFonts w:cstheme="minorHAnsi"/>
          <w:color w:val="595959" w:themeColor="text1" w:themeTint="A6"/>
          <w:sz w:val="24"/>
          <w:szCs w:val="24"/>
        </w:rPr>
        <w:t>develop a sound knowledge not only of Christ</w:t>
      </w:r>
      <w:r w:rsidR="00CE3AAF" w:rsidRPr="001202D1">
        <w:rPr>
          <w:rFonts w:cstheme="minorHAnsi"/>
          <w:color w:val="595959" w:themeColor="text1" w:themeTint="A6"/>
          <w:sz w:val="24"/>
          <w:szCs w:val="24"/>
        </w:rPr>
        <w:t xml:space="preserve">ianity but also of other world </w:t>
      </w:r>
      <w:r w:rsidRPr="001202D1">
        <w:rPr>
          <w:rFonts w:cstheme="minorHAnsi"/>
          <w:color w:val="595959" w:themeColor="text1" w:themeTint="A6"/>
          <w:sz w:val="24"/>
          <w:szCs w:val="24"/>
        </w:rPr>
        <w:t xml:space="preserve">religions. Children reflect on what it means </w:t>
      </w:r>
      <w:r w:rsidR="00CE3AAF" w:rsidRPr="001202D1">
        <w:rPr>
          <w:rFonts w:cstheme="minorHAnsi"/>
          <w:color w:val="595959" w:themeColor="text1" w:themeTint="A6"/>
          <w:sz w:val="24"/>
          <w:szCs w:val="24"/>
        </w:rPr>
        <w:t xml:space="preserve">to have a faith and to develop </w:t>
      </w:r>
      <w:r w:rsidRPr="001202D1">
        <w:rPr>
          <w:rFonts w:cstheme="minorHAnsi"/>
          <w:color w:val="595959" w:themeColor="text1" w:themeTint="A6"/>
          <w:sz w:val="24"/>
          <w:szCs w:val="24"/>
        </w:rPr>
        <w:t>their own spiritual knowledge and understandi</w:t>
      </w:r>
      <w:r w:rsidR="00CE3AAF" w:rsidRPr="001202D1">
        <w:rPr>
          <w:rFonts w:cstheme="minorHAnsi"/>
          <w:color w:val="595959" w:themeColor="text1" w:themeTint="A6"/>
          <w:sz w:val="24"/>
          <w:szCs w:val="24"/>
        </w:rPr>
        <w:t xml:space="preserve">ng. We help the children learn </w:t>
      </w:r>
      <w:r w:rsidRPr="001202D1">
        <w:rPr>
          <w:rFonts w:cstheme="minorHAnsi"/>
          <w:color w:val="595959" w:themeColor="text1" w:themeTint="A6"/>
          <w:sz w:val="24"/>
          <w:szCs w:val="24"/>
        </w:rPr>
        <w:t>from religions as well as about religions.</w:t>
      </w:r>
    </w:p>
    <w:p w:rsidR="00CE3AAF" w:rsidRPr="001202D1" w:rsidRDefault="00CE3AAF" w:rsidP="00CE3AAF">
      <w:pPr>
        <w:spacing w:after="0" w:line="240" w:lineRule="auto"/>
        <w:rPr>
          <w:rFonts w:cstheme="minorHAnsi"/>
          <w:color w:val="595959" w:themeColor="text1" w:themeTint="A6"/>
        </w:rPr>
      </w:pPr>
    </w:p>
    <w:p w:rsidR="001103DF" w:rsidRPr="001202D1" w:rsidRDefault="001103DF" w:rsidP="001103DF">
      <w:pPr>
        <w:rPr>
          <w:color w:val="595959" w:themeColor="text1" w:themeTint="A6"/>
          <w:sz w:val="24"/>
          <w:szCs w:val="24"/>
        </w:rPr>
      </w:pPr>
      <w:r w:rsidRPr="001202D1">
        <w:rPr>
          <w:color w:val="595959" w:themeColor="text1" w:themeTint="A6"/>
          <w:sz w:val="24"/>
          <w:szCs w:val="24"/>
        </w:rPr>
        <w:t>1.2 The objectives of teaching religious educ</w:t>
      </w:r>
      <w:r w:rsidR="00CE3AAF" w:rsidRPr="001202D1">
        <w:rPr>
          <w:color w:val="595959" w:themeColor="text1" w:themeTint="A6"/>
          <w:sz w:val="24"/>
          <w:szCs w:val="24"/>
        </w:rPr>
        <w:t xml:space="preserve">ation in our school are to help </w:t>
      </w:r>
      <w:r w:rsidRPr="001202D1">
        <w:rPr>
          <w:color w:val="595959" w:themeColor="text1" w:themeTint="A6"/>
          <w:sz w:val="24"/>
          <w:szCs w:val="24"/>
        </w:rPr>
        <w:t>children:</w:t>
      </w:r>
    </w:p>
    <w:p w:rsidR="001103DF" w:rsidRPr="001202D1" w:rsidRDefault="001103DF" w:rsidP="00CE3AAF">
      <w:pPr>
        <w:spacing w:after="0"/>
        <w:rPr>
          <w:color w:val="595959" w:themeColor="text1" w:themeTint="A6"/>
          <w:sz w:val="24"/>
          <w:szCs w:val="24"/>
        </w:rPr>
      </w:pPr>
      <w:r w:rsidRPr="001202D1">
        <w:rPr>
          <w:color w:val="595959" w:themeColor="text1" w:themeTint="A6"/>
          <w:sz w:val="24"/>
          <w:szCs w:val="24"/>
        </w:rPr>
        <w:t>• develop an awareness of spiritual and moral issues arising in their lives;</w:t>
      </w:r>
    </w:p>
    <w:p w:rsidR="001103DF" w:rsidRPr="001202D1" w:rsidRDefault="001103DF" w:rsidP="00CE3AAF">
      <w:pPr>
        <w:spacing w:after="0"/>
        <w:rPr>
          <w:color w:val="595959" w:themeColor="text1" w:themeTint="A6"/>
          <w:sz w:val="24"/>
          <w:szCs w:val="24"/>
        </w:rPr>
      </w:pPr>
      <w:r w:rsidRPr="001202D1">
        <w:rPr>
          <w:color w:val="595959" w:themeColor="text1" w:themeTint="A6"/>
          <w:sz w:val="24"/>
          <w:szCs w:val="24"/>
        </w:rPr>
        <w:t>• develop knowledge and understanding of Christia</w:t>
      </w:r>
      <w:r w:rsidR="00CE3AAF" w:rsidRPr="001202D1">
        <w:rPr>
          <w:color w:val="595959" w:themeColor="text1" w:themeTint="A6"/>
          <w:sz w:val="24"/>
          <w:szCs w:val="24"/>
        </w:rPr>
        <w:t xml:space="preserve">nity and other major world </w:t>
      </w:r>
      <w:r w:rsidRPr="001202D1">
        <w:rPr>
          <w:color w:val="595959" w:themeColor="text1" w:themeTint="A6"/>
          <w:sz w:val="24"/>
          <w:szCs w:val="24"/>
        </w:rPr>
        <w:t>religions and value systems;</w:t>
      </w:r>
    </w:p>
    <w:p w:rsidR="001103DF" w:rsidRPr="001202D1" w:rsidRDefault="001103DF" w:rsidP="00CE3AAF">
      <w:pPr>
        <w:spacing w:after="0"/>
        <w:rPr>
          <w:color w:val="595959" w:themeColor="text1" w:themeTint="A6"/>
          <w:sz w:val="24"/>
          <w:szCs w:val="24"/>
        </w:rPr>
      </w:pPr>
      <w:r w:rsidRPr="001202D1">
        <w:rPr>
          <w:color w:val="595959" w:themeColor="text1" w:themeTint="A6"/>
          <w:sz w:val="24"/>
          <w:szCs w:val="24"/>
        </w:rPr>
        <w:t>• develop an understanding of what it means</w:t>
      </w:r>
      <w:r w:rsidR="00CE3AAF" w:rsidRPr="001202D1">
        <w:rPr>
          <w:color w:val="595959" w:themeColor="text1" w:themeTint="A6"/>
          <w:sz w:val="24"/>
          <w:szCs w:val="24"/>
        </w:rPr>
        <w:t xml:space="preserve"> to be committed to a religious </w:t>
      </w:r>
      <w:r w:rsidRPr="001202D1">
        <w:rPr>
          <w:color w:val="595959" w:themeColor="text1" w:themeTint="A6"/>
          <w:sz w:val="24"/>
          <w:szCs w:val="24"/>
        </w:rPr>
        <w:t>tradition;</w:t>
      </w:r>
    </w:p>
    <w:p w:rsidR="001103DF" w:rsidRPr="001202D1" w:rsidRDefault="001103DF" w:rsidP="00CE3AAF">
      <w:pPr>
        <w:spacing w:after="0"/>
        <w:rPr>
          <w:color w:val="595959" w:themeColor="text1" w:themeTint="A6"/>
          <w:sz w:val="24"/>
          <w:szCs w:val="24"/>
        </w:rPr>
      </w:pPr>
      <w:r w:rsidRPr="001202D1">
        <w:rPr>
          <w:color w:val="595959" w:themeColor="text1" w:themeTint="A6"/>
          <w:sz w:val="24"/>
          <w:szCs w:val="24"/>
        </w:rPr>
        <w:t>• be able to reflect on own experiences and</w:t>
      </w:r>
      <w:r w:rsidR="00CE3AAF" w:rsidRPr="001202D1">
        <w:rPr>
          <w:color w:val="595959" w:themeColor="text1" w:themeTint="A6"/>
          <w:sz w:val="24"/>
          <w:szCs w:val="24"/>
        </w:rPr>
        <w:t xml:space="preserve"> develop a personal response to </w:t>
      </w:r>
      <w:r w:rsidRPr="001202D1">
        <w:rPr>
          <w:color w:val="595959" w:themeColor="text1" w:themeTint="A6"/>
          <w:sz w:val="24"/>
          <w:szCs w:val="24"/>
        </w:rPr>
        <w:t>the fundamental questions of life;</w:t>
      </w:r>
    </w:p>
    <w:p w:rsidR="001103DF" w:rsidRPr="001202D1" w:rsidRDefault="001103DF" w:rsidP="00CE3AAF">
      <w:pPr>
        <w:spacing w:after="0"/>
        <w:rPr>
          <w:color w:val="595959" w:themeColor="text1" w:themeTint="A6"/>
          <w:sz w:val="24"/>
          <w:szCs w:val="24"/>
        </w:rPr>
      </w:pPr>
      <w:r w:rsidRPr="001202D1">
        <w:rPr>
          <w:color w:val="595959" w:themeColor="text1" w:themeTint="A6"/>
          <w:sz w:val="24"/>
          <w:szCs w:val="24"/>
        </w:rPr>
        <w:t>• develop an understanding of religious t</w:t>
      </w:r>
      <w:r w:rsidR="00CE3AAF" w:rsidRPr="001202D1">
        <w:rPr>
          <w:color w:val="595959" w:themeColor="text1" w:themeTint="A6"/>
          <w:sz w:val="24"/>
          <w:szCs w:val="24"/>
        </w:rPr>
        <w:t xml:space="preserve">raditions and to appreciate the </w:t>
      </w:r>
      <w:r w:rsidRPr="001202D1">
        <w:rPr>
          <w:color w:val="595959" w:themeColor="text1" w:themeTint="A6"/>
          <w:sz w:val="24"/>
          <w:szCs w:val="24"/>
        </w:rPr>
        <w:t>cultural differences in Britain today;</w:t>
      </w:r>
    </w:p>
    <w:p w:rsidR="001103DF" w:rsidRPr="001202D1" w:rsidRDefault="001103DF" w:rsidP="00CE3AAF">
      <w:pPr>
        <w:spacing w:after="0"/>
        <w:rPr>
          <w:color w:val="595959" w:themeColor="text1" w:themeTint="A6"/>
          <w:sz w:val="24"/>
          <w:szCs w:val="24"/>
        </w:rPr>
      </w:pPr>
      <w:r w:rsidRPr="001202D1">
        <w:rPr>
          <w:color w:val="595959" w:themeColor="text1" w:themeTint="A6"/>
          <w:sz w:val="24"/>
          <w:szCs w:val="24"/>
        </w:rPr>
        <w:t>• develop investigative and research skill</w:t>
      </w:r>
      <w:r w:rsidR="00CE3AAF" w:rsidRPr="001202D1">
        <w:rPr>
          <w:color w:val="595959" w:themeColor="text1" w:themeTint="A6"/>
          <w:sz w:val="24"/>
          <w:szCs w:val="24"/>
        </w:rPr>
        <w:t xml:space="preserve">s, and make reasoned judgements </w:t>
      </w:r>
      <w:r w:rsidRPr="001202D1">
        <w:rPr>
          <w:color w:val="595959" w:themeColor="text1" w:themeTint="A6"/>
          <w:sz w:val="24"/>
          <w:szCs w:val="24"/>
        </w:rPr>
        <w:t>about religious issues;</w:t>
      </w:r>
    </w:p>
    <w:p w:rsidR="001103DF" w:rsidRPr="001202D1" w:rsidRDefault="001103DF" w:rsidP="00CE3AAF">
      <w:pPr>
        <w:spacing w:after="0"/>
        <w:rPr>
          <w:color w:val="595959" w:themeColor="text1" w:themeTint="A6"/>
          <w:sz w:val="24"/>
          <w:szCs w:val="24"/>
        </w:rPr>
      </w:pPr>
      <w:r w:rsidRPr="001202D1">
        <w:rPr>
          <w:color w:val="595959" w:themeColor="text1" w:themeTint="A6"/>
          <w:sz w:val="24"/>
          <w:szCs w:val="24"/>
        </w:rPr>
        <w:t>• have respect for other people’s views, and celebrate the diversity in society.</w:t>
      </w:r>
    </w:p>
    <w:p w:rsidR="00CE3AAF" w:rsidRPr="001202D1" w:rsidRDefault="00CE3AAF" w:rsidP="00CE3AAF">
      <w:pPr>
        <w:spacing w:after="0"/>
        <w:rPr>
          <w:color w:val="595959" w:themeColor="text1" w:themeTint="A6"/>
          <w:sz w:val="24"/>
          <w:szCs w:val="24"/>
        </w:rPr>
      </w:pPr>
    </w:p>
    <w:p w:rsidR="001103DF" w:rsidRPr="001202D1" w:rsidRDefault="001103DF" w:rsidP="001103DF">
      <w:pPr>
        <w:rPr>
          <w:b/>
          <w:color w:val="595959" w:themeColor="text1" w:themeTint="A6"/>
          <w:sz w:val="24"/>
          <w:szCs w:val="24"/>
        </w:rPr>
      </w:pPr>
      <w:r w:rsidRPr="001202D1">
        <w:rPr>
          <w:b/>
          <w:color w:val="595959" w:themeColor="text1" w:themeTint="A6"/>
          <w:sz w:val="24"/>
          <w:szCs w:val="24"/>
        </w:rPr>
        <w:t>2 The legal position of religious education</w:t>
      </w:r>
    </w:p>
    <w:p w:rsidR="00CE3AAF" w:rsidRPr="001202D1" w:rsidRDefault="001103DF" w:rsidP="001103DF">
      <w:pPr>
        <w:rPr>
          <w:color w:val="595959" w:themeColor="text1" w:themeTint="A6"/>
          <w:sz w:val="24"/>
          <w:szCs w:val="24"/>
        </w:rPr>
      </w:pPr>
      <w:r w:rsidRPr="001202D1">
        <w:rPr>
          <w:color w:val="595959" w:themeColor="text1" w:themeTint="A6"/>
          <w:sz w:val="24"/>
          <w:szCs w:val="24"/>
        </w:rPr>
        <w:t>2.1 Our school curriculum for religious education</w:t>
      </w:r>
      <w:r w:rsidR="00CE3AAF" w:rsidRPr="001202D1">
        <w:rPr>
          <w:color w:val="595959" w:themeColor="text1" w:themeTint="A6"/>
          <w:sz w:val="24"/>
          <w:szCs w:val="24"/>
        </w:rPr>
        <w:t xml:space="preserve"> meets the requirements of the </w:t>
      </w:r>
      <w:r w:rsidRPr="001202D1">
        <w:rPr>
          <w:color w:val="595959" w:themeColor="text1" w:themeTint="A6"/>
          <w:sz w:val="24"/>
          <w:szCs w:val="24"/>
        </w:rPr>
        <w:t>1988 Education Reform Act (ERA). The</w:t>
      </w:r>
      <w:r w:rsidR="00CE3AAF" w:rsidRPr="001202D1">
        <w:rPr>
          <w:color w:val="595959" w:themeColor="text1" w:themeTint="A6"/>
          <w:sz w:val="24"/>
          <w:szCs w:val="24"/>
        </w:rPr>
        <w:t xml:space="preserve"> ERA stipulates that religious </w:t>
      </w:r>
      <w:r w:rsidRPr="001202D1">
        <w:rPr>
          <w:color w:val="595959" w:themeColor="text1" w:themeTint="A6"/>
          <w:sz w:val="24"/>
          <w:szCs w:val="24"/>
        </w:rPr>
        <w:t xml:space="preserve">education is compulsory for all </w:t>
      </w:r>
      <w:r w:rsidRPr="001202D1">
        <w:rPr>
          <w:color w:val="595959" w:themeColor="text1" w:themeTint="A6"/>
          <w:sz w:val="24"/>
          <w:szCs w:val="24"/>
        </w:rPr>
        <w:lastRenderedPageBreak/>
        <w:t>children, includin</w:t>
      </w:r>
      <w:r w:rsidR="00CE3AAF" w:rsidRPr="001202D1">
        <w:rPr>
          <w:color w:val="595959" w:themeColor="text1" w:themeTint="A6"/>
          <w:sz w:val="24"/>
          <w:szCs w:val="24"/>
        </w:rPr>
        <w:t xml:space="preserve">g those in the reception class </w:t>
      </w:r>
      <w:r w:rsidRPr="001202D1">
        <w:rPr>
          <w:color w:val="595959" w:themeColor="text1" w:themeTint="A6"/>
          <w:sz w:val="24"/>
          <w:szCs w:val="24"/>
        </w:rPr>
        <w:t>who are less than five years old. The ERA al</w:t>
      </w:r>
      <w:r w:rsidR="00CE3AAF" w:rsidRPr="001202D1">
        <w:rPr>
          <w:color w:val="595959" w:themeColor="text1" w:themeTint="A6"/>
          <w:sz w:val="24"/>
          <w:szCs w:val="24"/>
        </w:rPr>
        <w:t xml:space="preserve">lows parents to withdraw their </w:t>
      </w:r>
      <w:r w:rsidRPr="001202D1">
        <w:rPr>
          <w:color w:val="595959" w:themeColor="text1" w:themeTint="A6"/>
          <w:sz w:val="24"/>
          <w:szCs w:val="24"/>
        </w:rPr>
        <w:t xml:space="preserve">child from religious education classes if they so </w:t>
      </w:r>
      <w:r w:rsidR="00CE3AAF" w:rsidRPr="001202D1">
        <w:rPr>
          <w:color w:val="595959" w:themeColor="text1" w:themeTint="A6"/>
          <w:sz w:val="24"/>
          <w:szCs w:val="24"/>
        </w:rPr>
        <w:t xml:space="preserve">wish, although only after they </w:t>
      </w:r>
      <w:r w:rsidRPr="001202D1">
        <w:rPr>
          <w:color w:val="595959" w:themeColor="text1" w:themeTint="A6"/>
          <w:sz w:val="24"/>
          <w:szCs w:val="24"/>
        </w:rPr>
        <w:t xml:space="preserve">have given written notice to the school </w:t>
      </w:r>
      <w:r w:rsidR="00CE3AAF" w:rsidRPr="001202D1">
        <w:rPr>
          <w:color w:val="595959" w:themeColor="text1" w:themeTint="A6"/>
          <w:sz w:val="24"/>
          <w:szCs w:val="24"/>
        </w:rPr>
        <w:t xml:space="preserve">governors. The ERA also allows </w:t>
      </w:r>
      <w:r w:rsidRPr="001202D1">
        <w:rPr>
          <w:color w:val="595959" w:themeColor="text1" w:themeTint="A6"/>
          <w:sz w:val="24"/>
          <w:szCs w:val="24"/>
        </w:rPr>
        <w:t xml:space="preserve">teachers to refuse to teach religious education, </w:t>
      </w:r>
      <w:r w:rsidR="00CE3AAF" w:rsidRPr="001202D1">
        <w:rPr>
          <w:color w:val="595959" w:themeColor="text1" w:themeTint="A6"/>
          <w:sz w:val="24"/>
          <w:szCs w:val="24"/>
        </w:rPr>
        <w:t xml:space="preserve">but only after they have given </w:t>
      </w:r>
      <w:r w:rsidRPr="001202D1">
        <w:rPr>
          <w:color w:val="595959" w:themeColor="text1" w:themeTint="A6"/>
          <w:sz w:val="24"/>
          <w:szCs w:val="24"/>
        </w:rPr>
        <w:t>due notice of their intention to the school gove</w:t>
      </w:r>
      <w:r w:rsidR="00CE3AAF" w:rsidRPr="001202D1">
        <w:rPr>
          <w:color w:val="595959" w:themeColor="text1" w:themeTint="A6"/>
          <w:sz w:val="24"/>
          <w:szCs w:val="24"/>
        </w:rPr>
        <w:t xml:space="preserve">rnors. The religious education </w:t>
      </w:r>
      <w:r w:rsidRPr="001202D1">
        <w:rPr>
          <w:color w:val="595959" w:themeColor="text1" w:themeTint="A6"/>
          <w:sz w:val="24"/>
          <w:szCs w:val="24"/>
        </w:rPr>
        <w:t>curriculum forms an important part of our school</w:t>
      </w:r>
      <w:r w:rsidR="00CE3AAF" w:rsidRPr="001202D1">
        <w:rPr>
          <w:color w:val="595959" w:themeColor="text1" w:themeTint="A6"/>
          <w:sz w:val="24"/>
          <w:szCs w:val="24"/>
        </w:rPr>
        <w:t xml:space="preserve">’s spiritual, moral and social </w:t>
      </w:r>
      <w:r w:rsidRPr="001202D1">
        <w:rPr>
          <w:color w:val="595959" w:themeColor="text1" w:themeTint="A6"/>
          <w:sz w:val="24"/>
          <w:szCs w:val="24"/>
        </w:rPr>
        <w:t>teaching. It also promotes education for citizenship and community cohesion.</w:t>
      </w:r>
      <w:r w:rsidR="001202D1">
        <w:rPr>
          <w:color w:val="595959" w:themeColor="text1" w:themeTint="A6"/>
          <w:sz w:val="24"/>
          <w:szCs w:val="24"/>
        </w:rPr>
        <w:t xml:space="preserve"> </w:t>
      </w:r>
    </w:p>
    <w:p w:rsidR="001103DF" w:rsidRPr="001202D1" w:rsidRDefault="001202D1" w:rsidP="00CE3AAF">
      <w:pPr>
        <w:spacing w:after="0" w:line="240" w:lineRule="auto"/>
        <w:rPr>
          <w:color w:val="595959" w:themeColor="text1" w:themeTint="A6"/>
          <w:sz w:val="24"/>
          <w:szCs w:val="24"/>
        </w:rPr>
      </w:pPr>
      <w:r>
        <w:rPr>
          <w:color w:val="595959" w:themeColor="text1" w:themeTint="A6"/>
          <w:sz w:val="24"/>
          <w:szCs w:val="24"/>
        </w:rPr>
        <w:t xml:space="preserve">2.2 </w:t>
      </w:r>
      <w:r w:rsidR="001103DF" w:rsidRPr="001202D1">
        <w:rPr>
          <w:color w:val="595959" w:themeColor="text1" w:themeTint="A6"/>
          <w:sz w:val="24"/>
          <w:szCs w:val="24"/>
        </w:rPr>
        <w:t xml:space="preserve">Our school RE curriculum is based on </w:t>
      </w:r>
      <w:r w:rsidR="00CE3AAF" w:rsidRPr="001202D1">
        <w:rPr>
          <w:color w:val="595959" w:themeColor="text1" w:themeTint="A6"/>
          <w:sz w:val="24"/>
          <w:szCs w:val="24"/>
        </w:rPr>
        <w:t xml:space="preserve">NATRE’S Understanding Christianity and Re Today whilst taking our lead from the Canterbury </w:t>
      </w:r>
      <w:r w:rsidR="001103DF" w:rsidRPr="001202D1">
        <w:rPr>
          <w:color w:val="595959" w:themeColor="text1" w:themeTint="A6"/>
          <w:sz w:val="24"/>
          <w:szCs w:val="24"/>
        </w:rPr>
        <w:t xml:space="preserve">Diocesan Board of </w:t>
      </w:r>
    </w:p>
    <w:p w:rsidR="00CE3AAF" w:rsidRPr="001202D1" w:rsidRDefault="00CE3AAF" w:rsidP="00CE3AAF">
      <w:pPr>
        <w:spacing w:after="0" w:line="240" w:lineRule="auto"/>
        <w:rPr>
          <w:color w:val="595959" w:themeColor="text1" w:themeTint="A6"/>
          <w:sz w:val="24"/>
          <w:szCs w:val="24"/>
        </w:rPr>
      </w:pPr>
      <w:r w:rsidRPr="001202D1">
        <w:rPr>
          <w:color w:val="595959" w:themeColor="text1" w:themeTint="A6"/>
          <w:sz w:val="24"/>
          <w:szCs w:val="24"/>
        </w:rPr>
        <w:t>Education’s Syllabus.</w:t>
      </w:r>
    </w:p>
    <w:p w:rsidR="001103DF" w:rsidRPr="001202D1" w:rsidRDefault="001103DF" w:rsidP="00CE3AAF">
      <w:pPr>
        <w:spacing w:after="0" w:line="240" w:lineRule="auto"/>
        <w:rPr>
          <w:color w:val="595959" w:themeColor="text1" w:themeTint="A6"/>
          <w:sz w:val="24"/>
          <w:szCs w:val="24"/>
        </w:rPr>
      </w:pPr>
      <w:r w:rsidRPr="001202D1">
        <w:rPr>
          <w:color w:val="595959" w:themeColor="text1" w:themeTint="A6"/>
          <w:sz w:val="24"/>
          <w:szCs w:val="24"/>
        </w:rPr>
        <w:t>The ERA stat</w:t>
      </w:r>
      <w:r w:rsidR="00CE3AAF" w:rsidRPr="001202D1">
        <w:rPr>
          <w:color w:val="595959" w:themeColor="text1" w:themeTint="A6"/>
          <w:sz w:val="24"/>
          <w:szCs w:val="24"/>
        </w:rPr>
        <w:t xml:space="preserve">es that the RE syllabus should </w:t>
      </w:r>
      <w:r w:rsidRPr="001202D1">
        <w:rPr>
          <w:color w:val="595959" w:themeColor="text1" w:themeTint="A6"/>
          <w:sz w:val="24"/>
          <w:szCs w:val="24"/>
        </w:rPr>
        <w:t>reflect the fact that religious traditions i</w:t>
      </w:r>
      <w:r w:rsidR="00CE3AAF" w:rsidRPr="001202D1">
        <w:rPr>
          <w:color w:val="595959" w:themeColor="text1" w:themeTint="A6"/>
          <w:sz w:val="24"/>
          <w:szCs w:val="24"/>
        </w:rPr>
        <w:t xml:space="preserve">n Great Britain are in the main </w:t>
      </w:r>
      <w:r w:rsidRPr="001202D1">
        <w:rPr>
          <w:color w:val="595959" w:themeColor="text1" w:themeTint="A6"/>
          <w:sz w:val="24"/>
          <w:szCs w:val="24"/>
        </w:rPr>
        <w:t>Christian, and that it should, at the same time</w:t>
      </w:r>
      <w:r w:rsidR="00CE3AAF" w:rsidRPr="001202D1">
        <w:rPr>
          <w:color w:val="595959" w:themeColor="text1" w:themeTint="A6"/>
          <w:sz w:val="24"/>
          <w:szCs w:val="24"/>
        </w:rPr>
        <w:t xml:space="preserve">, take account of the teachings </w:t>
      </w:r>
      <w:r w:rsidRPr="001202D1">
        <w:rPr>
          <w:color w:val="595959" w:themeColor="text1" w:themeTint="A6"/>
          <w:sz w:val="24"/>
          <w:szCs w:val="24"/>
        </w:rPr>
        <w:t>and practices of other major religions.</w:t>
      </w:r>
    </w:p>
    <w:p w:rsidR="00CE3AAF" w:rsidRPr="001202D1" w:rsidRDefault="00CE3AAF" w:rsidP="00CE3AAF">
      <w:pPr>
        <w:spacing w:after="0" w:line="240" w:lineRule="auto"/>
        <w:rPr>
          <w:color w:val="595959" w:themeColor="text1" w:themeTint="A6"/>
          <w:sz w:val="24"/>
          <w:szCs w:val="24"/>
        </w:rPr>
      </w:pPr>
    </w:p>
    <w:p w:rsidR="001103DF" w:rsidRPr="001202D1" w:rsidRDefault="001103DF" w:rsidP="001103DF">
      <w:pPr>
        <w:rPr>
          <w:b/>
          <w:color w:val="595959" w:themeColor="text1" w:themeTint="A6"/>
          <w:sz w:val="24"/>
          <w:szCs w:val="24"/>
        </w:rPr>
      </w:pPr>
      <w:r w:rsidRPr="001202D1">
        <w:rPr>
          <w:b/>
          <w:color w:val="595959" w:themeColor="text1" w:themeTint="A6"/>
          <w:sz w:val="24"/>
          <w:szCs w:val="24"/>
        </w:rPr>
        <w:t>3 Teaching and learning style</w:t>
      </w:r>
    </w:p>
    <w:p w:rsidR="001103DF" w:rsidRPr="001202D1" w:rsidRDefault="001103DF" w:rsidP="001103DF">
      <w:pPr>
        <w:rPr>
          <w:color w:val="595959" w:themeColor="text1" w:themeTint="A6"/>
          <w:sz w:val="24"/>
          <w:szCs w:val="24"/>
        </w:rPr>
      </w:pPr>
      <w:r w:rsidRPr="001202D1">
        <w:rPr>
          <w:color w:val="595959" w:themeColor="text1" w:themeTint="A6"/>
          <w:sz w:val="24"/>
          <w:szCs w:val="24"/>
        </w:rPr>
        <w:t xml:space="preserve">3.1 We base our teaching and learning style </w:t>
      </w:r>
      <w:r w:rsidR="00CE3AAF" w:rsidRPr="001202D1">
        <w:rPr>
          <w:color w:val="595959" w:themeColor="text1" w:themeTint="A6"/>
          <w:sz w:val="24"/>
          <w:szCs w:val="24"/>
        </w:rPr>
        <w:t xml:space="preserve">in RE on the key principle that </w:t>
      </w:r>
      <w:r w:rsidRPr="001202D1">
        <w:rPr>
          <w:color w:val="595959" w:themeColor="text1" w:themeTint="A6"/>
          <w:sz w:val="24"/>
          <w:szCs w:val="24"/>
        </w:rPr>
        <w:t>good teaching in RE allows children both to le</w:t>
      </w:r>
      <w:r w:rsidR="00CE3AAF" w:rsidRPr="001202D1">
        <w:rPr>
          <w:color w:val="595959" w:themeColor="text1" w:themeTint="A6"/>
          <w:sz w:val="24"/>
          <w:szCs w:val="24"/>
        </w:rPr>
        <w:t>arn about religious traditions and</w:t>
      </w:r>
      <w:r w:rsidRPr="001202D1">
        <w:rPr>
          <w:color w:val="595959" w:themeColor="text1" w:themeTint="A6"/>
          <w:sz w:val="24"/>
          <w:szCs w:val="24"/>
        </w:rPr>
        <w:t xml:space="preserve"> to reflect on what the religious ideas and concepts mea</w:t>
      </w:r>
      <w:r w:rsidR="00CE3AAF" w:rsidRPr="001202D1">
        <w:rPr>
          <w:color w:val="595959" w:themeColor="text1" w:themeTint="A6"/>
          <w:sz w:val="24"/>
          <w:szCs w:val="24"/>
        </w:rPr>
        <w:t>n to them. Our teaching</w:t>
      </w:r>
      <w:r w:rsidRPr="001202D1">
        <w:rPr>
          <w:color w:val="595959" w:themeColor="text1" w:themeTint="A6"/>
          <w:sz w:val="24"/>
          <w:szCs w:val="24"/>
        </w:rPr>
        <w:t xml:space="preserve"> enables children to extend </w:t>
      </w:r>
      <w:r w:rsidR="00CE3AAF" w:rsidRPr="001202D1">
        <w:rPr>
          <w:color w:val="595959" w:themeColor="text1" w:themeTint="A6"/>
          <w:sz w:val="24"/>
          <w:szCs w:val="24"/>
        </w:rPr>
        <w:t xml:space="preserve">their own sense of values, and </w:t>
      </w:r>
      <w:r w:rsidRPr="001202D1">
        <w:rPr>
          <w:color w:val="595959" w:themeColor="text1" w:themeTint="A6"/>
          <w:sz w:val="24"/>
          <w:szCs w:val="24"/>
        </w:rPr>
        <w:t>promotes their spiritual growth and develop</w:t>
      </w:r>
      <w:r w:rsidR="00CE3AAF" w:rsidRPr="001202D1">
        <w:rPr>
          <w:color w:val="595959" w:themeColor="text1" w:themeTint="A6"/>
          <w:sz w:val="24"/>
          <w:szCs w:val="24"/>
        </w:rPr>
        <w:t xml:space="preserve">ment. We encourage children to </w:t>
      </w:r>
      <w:r w:rsidRPr="001202D1">
        <w:rPr>
          <w:color w:val="595959" w:themeColor="text1" w:themeTint="A6"/>
          <w:sz w:val="24"/>
          <w:szCs w:val="24"/>
        </w:rPr>
        <w:t>think about their own views and values in rel</w:t>
      </w:r>
      <w:r w:rsidR="00CE3AAF" w:rsidRPr="001202D1">
        <w:rPr>
          <w:color w:val="595959" w:themeColor="text1" w:themeTint="A6"/>
          <w:sz w:val="24"/>
          <w:szCs w:val="24"/>
        </w:rPr>
        <w:t xml:space="preserve">ation to the themes and topics </w:t>
      </w:r>
      <w:r w:rsidRPr="001202D1">
        <w:rPr>
          <w:color w:val="595959" w:themeColor="text1" w:themeTint="A6"/>
          <w:sz w:val="24"/>
          <w:szCs w:val="24"/>
        </w:rPr>
        <w:t>studied.</w:t>
      </w:r>
    </w:p>
    <w:p w:rsidR="001103DF" w:rsidRPr="001202D1" w:rsidRDefault="001103DF" w:rsidP="001103DF">
      <w:pPr>
        <w:rPr>
          <w:color w:val="595959" w:themeColor="text1" w:themeTint="A6"/>
          <w:sz w:val="24"/>
          <w:szCs w:val="24"/>
        </w:rPr>
      </w:pPr>
      <w:r w:rsidRPr="001202D1">
        <w:rPr>
          <w:color w:val="595959" w:themeColor="text1" w:themeTint="A6"/>
          <w:sz w:val="24"/>
          <w:szCs w:val="24"/>
        </w:rPr>
        <w:t xml:space="preserve">Our teaching and learning styles in RE enable </w:t>
      </w:r>
      <w:r w:rsidR="00CE3AAF" w:rsidRPr="001202D1">
        <w:rPr>
          <w:color w:val="595959" w:themeColor="text1" w:themeTint="A6"/>
          <w:sz w:val="24"/>
          <w:szCs w:val="24"/>
        </w:rPr>
        <w:t xml:space="preserve">children to build on their own </w:t>
      </w:r>
      <w:r w:rsidRPr="001202D1">
        <w:rPr>
          <w:color w:val="595959" w:themeColor="text1" w:themeTint="A6"/>
          <w:sz w:val="24"/>
          <w:szCs w:val="24"/>
        </w:rPr>
        <w:t>experiences and to extend their knowledge</w:t>
      </w:r>
      <w:r w:rsidR="00CE3AAF" w:rsidRPr="001202D1">
        <w:rPr>
          <w:color w:val="595959" w:themeColor="text1" w:themeTint="A6"/>
          <w:sz w:val="24"/>
          <w:szCs w:val="24"/>
        </w:rPr>
        <w:t xml:space="preserve"> and understanding of religious traditions</w:t>
      </w:r>
      <w:r w:rsidRPr="001202D1">
        <w:rPr>
          <w:color w:val="595959" w:themeColor="text1" w:themeTint="A6"/>
          <w:sz w:val="24"/>
          <w:szCs w:val="24"/>
        </w:rPr>
        <w:t>. We use their experiences at relig</w:t>
      </w:r>
      <w:r w:rsidR="00CE3AAF" w:rsidRPr="001202D1">
        <w:rPr>
          <w:color w:val="595959" w:themeColor="text1" w:themeTint="A6"/>
          <w:sz w:val="24"/>
          <w:szCs w:val="24"/>
        </w:rPr>
        <w:t>ious festivals to develop their religious</w:t>
      </w:r>
      <w:r w:rsidRPr="001202D1">
        <w:rPr>
          <w:color w:val="595959" w:themeColor="text1" w:themeTint="A6"/>
          <w:sz w:val="24"/>
          <w:szCs w:val="24"/>
        </w:rPr>
        <w:t xml:space="preserve"> thinking. We organise visits to loca</w:t>
      </w:r>
      <w:r w:rsidR="00CE3AAF" w:rsidRPr="001202D1">
        <w:rPr>
          <w:color w:val="595959" w:themeColor="text1" w:themeTint="A6"/>
          <w:sz w:val="24"/>
          <w:szCs w:val="24"/>
        </w:rPr>
        <w:t>l places of worship, and invite representatives</w:t>
      </w:r>
      <w:r w:rsidRPr="001202D1">
        <w:rPr>
          <w:color w:val="595959" w:themeColor="text1" w:themeTint="A6"/>
          <w:sz w:val="24"/>
          <w:szCs w:val="24"/>
        </w:rPr>
        <w:t xml:space="preserve"> of local religious groups to co</w:t>
      </w:r>
      <w:r w:rsidR="00CE3AAF" w:rsidRPr="001202D1">
        <w:rPr>
          <w:color w:val="595959" w:themeColor="text1" w:themeTint="A6"/>
          <w:sz w:val="24"/>
          <w:szCs w:val="24"/>
        </w:rPr>
        <w:t xml:space="preserve">me into school and talk to the </w:t>
      </w:r>
      <w:r w:rsidRPr="001202D1">
        <w:rPr>
          <w:color w:val="595959" w:themeColor="text1" w:themeTint="A6"/>
          <w:sz w:val="24"/>
          <w:szCs w:val="24"/>
        </w:rPr>
        <w:t>children.</w:t>
      </w:r>
    </w:p>
    <w:p w:rsidR="001103DF" w:rsidRPr="001202D1" w:rsidRDefault="001103DF" w:rsidP="001103DF">
      <w:pPr>
        <w:rPr>
          <w:color w:val="595959" w:themeColor="text1" w:themeTint="A6"/>
          <w:sz w:val="24"/>
          <w:szCs w:val="24"/>
        </w:rPr>
      </w:pPr>
      <w:r w:rsidRPr="001202D1">
        <w:rPr>
          <w:color w:val="595959" w:themeColor="text1" w:themeTint="A6"/>
          <w:sz w:val="24"/>
          <w:szCs w:val="24"/>
        </w:rPr>
        <w:t xml:space="preserve">3.2 Children carry out research into religious topics. </w:t>
      </w:r>
      <w:r w:rsidR="00CE3AAF" w:rsidRPr="001202D1">
        <w:rPr>
          <w:color w:val="595959" w:themeColor="text1" w:themeTint="A6"/>
          <w:sz w:val="24"/>
          <w:szCs w:val="24"/>
        </w:rPr>
        <w:t>They study particular religious faiths</w:t>
      </w:r>
      <w:r w:rsidRPr="001202D1">
        <w:rPr>
          <w:color w:val="595959" w:themeColor="text1" w:themeTint="A6"/>
          <w:sz w:val="24"/>
          <w:szCs w:val="24"/>
        </w:rPr>
        <w:t xml:space="preserve"> and also compare the religious views of d</w:t>
      </w:r>
      <w:r w:rsidR="00CE3AAF" w:rsidRPr="001202D1">
        <w:rPr>
          <w:color w:val="595959" w:themeColor="text1" w:themeTint="A6"/>
          <w:sz w:val="24"/>
          <w:szCs w:val="24"/>
        </w:rPr>
        <w:t>ifferent faith groups on topics such</w:t>
      </w:r>
      <w:r w:rsidRPr="001202D1">
        <w:rPr>
          <w:color w:val="595959" w:themeColor="text1" w:themeTint="A6"/>
          <w:sz w:val="24"/>
          <w:szCs w:val="24"/>
        </w:rPr>
        <w:t xml:space="preserve"> as rites of passage or festivals. Children i</w:t>
      </w:r>
      <w:r w:rsidR="00CE3AAF" w:rsidRPr="001202D1">
        <w:rPr>
          <w:color w:val="595959" w:themeColor="text1" w:themeTint="A6"/>
          <w:sz w:val="24"/>
          <w:szCs w:val="24"/>
        </w:rPr>
        <w:t xml:space="preserve">nvestigate religious and moral </w:t>
      </w:r>
      <w:r w:rsidRPr="001202D1">
        <w:rPr>
          <w:color w:val="595959" w:themeColor="text1" w:themeTint="A6"/>
          <w:sz w:val="24"/>
          <w:szCs w:val="24"/>
        </w:rPr>
        <w:t>issues either individually, in pairs or in groups.</w:t>
      </w:r>
    </w:p>
    <w:p w:rsidR="001103DF" w:rsidRPr="001202D1" w:rsidRDefault="001103DF" w:rsidP="001103DF">
      <w:pPr>
        <w:rPr>
          <w:color w:val="595959" w:themeColor="text1" w:themeTint="A6"/>
          <w:sz w:val="24"/>
          <w:szCs w:val="24"/>
        </w:rPr>
      </w:pPr>
      <w:r w:rsidRPr="001202D1">
        <w:rPr>
          <w:color w:val="595959" w:themeColor="text1" w:themeTint="A6"/>
          <w:sz w:val="24"/>
          <w:szCs w:val="24"/>
        </w:rPr>
        <w:t xml:space="preserve">3.3 We recognise the fact that all classes in our school have </w:t>
      </w:r>
      <w:r w:rsidR="00CE3AAF" w:rsidRPr="001202D1">
        <w:rPr>
          <w:color w:val="595959" w:themeColor="text1" w:themeTint="A6"/>
          <w:sz w:val="24"/>
          <w:szCs w:val="24"/>
        </w:rPr>
        <w:t xml:space="preserve">children of widely </w:t>
      </w:r>
      <w:r w:rsidRPr="001202D1">
        <w:rPr>
          <w:color w:val="595959" w:themeColor="text1" w:themeTint="A6"/>
          <w:sz w:val="24"/>
          <w:szCs w:val="24"/>
        </w:rPr>
        <w:t>differing abilities, so we provide suitable learning</w:t>
      </w:r>
      <w:r w:rsidR="00CE3AAF" w:rsidRPr="001202D1">
        <w:rPr>
          <w:color w:val="595959" w:themeColor="text1" w:themeTint="A6"/>
          <w:sz w:val="24"/>
          <w:szCs w:val="24"/>
        </w:rPr>
        <w:t xml:space="preserve"> opportunities for all children by</w:t>
      </w:r>
      <w:r w:rsidRPr="001202D1">
        <w:rPr>
          <w:color w:val="595959" w:themeColor="text1" w:themeTint="A6"/>
          <w:sz w:val="24"/>
          <w:szCs w:val="24"/>
        </w:rPr>
        <w:t xml:space="preserve"> matching the challenge of the task to the a</w:t>
      </w:r>
      <w:r w:rsidR="00CE3AAF" w:rsidRPr="001202D1">
        <w:rPr>
          <w:color w:val="595959" w:themeColor="text1" w:themeTint="A6"/>
          <w:sz w:val="24"/>
          <w:szCs w:val="24"/>
        </w:rPr>
        <w:t>bility of the child. We achieve this</w:t>
      </w:r>
      <w:r w:rsidRPr="001202D1">
        <w:rPr>
          <w:color w:val="595959" w:themeColor="text1" w:themeTint="A6"/>
          <w:sz w:val="24"/>
          <w:szCs w:val="24"/>
        </w:rPr>
        <w:t xml:space="preserve"> in a variety of ways, for example, by:</w:t>
      </w:r>
    </w:p>
    <w:p w:rsidR="001103DF" w:rsidRPr="001202D1" w:rsidRDefault="001103DF" w:rsidP="001103DF">
      <w:pPr>
        <w:rPr>
          <w:color w:val="595959" w:themeColor="text1" w:themeTint="A6"/>
          <w:sz w:val="24"/>
          <w:szCs w:val="24"/>
        </w:rPr>
      </w:pPr>
      <w:r w:rsidRPr="001202D1">
        <w:rPr>
          <w:color w:val="595959" w:themeColor="text1" w:themeTint="A6"/>
          <w:sz w:val="24"/>
          <w:szCs w:val="24"/>
        </w:rPr>
        <w:t>• setting tasks which are open-ended and can have a variety of responses;</w:t>
      </w:r>
    </w:p>
    <w:p w:rsidR="001103DF" w:rsidRPr="001202D1" w:rsidRDefault="001103DF" w:rsidP="001103DF">
      <w:pPr>
        <w:rPr>
          <w:color w:val="595959" w:themeColor="text1" w:themeTint="A6"/>
          <w:sz w:val="24"/>
          <w:szCs w:val="24"/>
        </w:rPr>
      </w:pPr>
      <w:r w:rsidRPr="001202D1">
        <w:rPr>
          <w:color w:val="595959" w:themeColor="text1" w:themeTint="A6"/>
          <w:sz w:val="24"/>
          <w:szCs w:val="24"/>
        </w:rPr>
        <w:t>• setting tasks of increasing difficulty;</w:t>
      </w:r>
    </w:p>
    <w:p w:rsidR="001103DF" w:rsidRPr="001202D1" w:rsidRDefault="001103DF" w:rsidP="001103DF">
      <w:pPr>
        <w:rPr>
          <w:color w:val="595959" w:themeColor="text1" w:themeTint="A6"/>
          <w:sz w:val="24"/>
          <w:szCs w:val="24"/>
        </w:rPr>
      </w:pPr>
      <w:r w:rsidRPr="001202D1">
        <w:rPr>
          <w:color w:val="595959" w:themeColor="text1" w:themeTint="A6"/>
          <w:sz w:val="24"/>
          <w:szCs w:val="24"/>
        </w:rPr>
        <w:t xml:space="preserve">• grouping the children by ability in the room, </w:t>
      </w:r>
      <w:r w:rsidR="00834671" w:rsidRPr="001202D1">
        <w:rPr>
          <w:color w:val="595959" w:themeColor="text1" w:themeTint="A6"/>
          <w:sz w:val="24"/>
          <w:szCs w:val="24"/>
        </w:rPr>
        <w:t>and setting different tasks for each</w:t>
      </w:r>
      <w:r w:rsidRPr="001202D1">
        <w:rPr>
          <w:color w:val="595959" w:themeColor="text1" w:themeTint="A6"/>
          <w:sz w:val="24"/>
          <w:szCs w:val="24"/>
        </w:rPr>
        <w:t xml:space="preserve"> ability group;</w:t>
      </w:r>
    </w:p>
    <w:p w:rsidR="001103DF" w:rsidRPr="001202D1" w:rsidRDefault="001103DF" w:rsidP="001103DF">
      <w:pPr>
        <w:rPr>
          <w:color w:val="595959" w:themeColor="text1" w:themeTint="A6"/>
          <w:sz w:val="24"/>
          <w:szCs w:val="24"/>
        </w:rPr>
      </w:pPr>
      <w:r w:rsidRPr="001202D1">
        <w:rPr>
          <w:color w:val="595959" w:themeColor="text1" w:themeTint="A6"/>
          <w:sz w:val="24"/>
          <w:szCs w:val="24"/>
        </w:rPr>
        <w:t>• providing resources of different complexity</w:t>
      </w:r>
      <w:r w:rsidR="00834671" w:rsidRPr="001202D1">
        <w:rPr>
          <w:color w:val="595959" w:themeColor="text1" w:themeTint="A6"/>
          <w:sz w:val="24"/>
          <w:szCs w:val="24"/>
        </w:rPr>
        <w:t>, adapted to the ability of the child</w:t>
      </w:r>
      <w:r w:rsidRPr="001202D1">
        <w:rPr>
          <w:color w:val="595959" w:themeColor="text1" w:themeTint="A6"/>
          <w:sz w:val="24"/>
          <w:szCs w:val="24"/>
        </w:rPr>
        <w:t>;</w:t>
      </w:r>
    </w:p>
    <w:p w:rsidR="001202D1" w:rsidRPr="001202D1" w:rsidRDefault="001103DF" w:rsidP="001103DF">
      <w:pPr>
        <w:rPr>
          <w:color w:val="595959" w:themeColor="text1" w:themeTint="A6"/>
          <w:sz w:val="24"/>
          <w:szCs w:val="24"/>
        </w:rPr>
      </w:pPr>
      <w:r w:rsidRPr="001202D1">
        <w:rPr>
          <w:color w:val="595959" w:themeColor="text1" w:themeTint="A6"/>
          <w:sz w:val="24"/>
          <w:szCs w:val="24"/>
        </w:rPr>
        <w:lastRenderedPageBreak/>
        <w:t>• using adults to support or enrich the w</w:t>
      </w:r>
      <w:r w:rsidR="00834671" w:rsidRPr="001202D1">
        <w:rPr>
          <w:color w:val="595959" w:themeColor="text1" w:themeTint="A6"/>
          <w:sz w:val="24"/>
          <w:szCs w:val="24"/>
        </w:rPr>
        <w:t>ork of individuals or groups of children</w:t>
      </w:r>
      <w:r w:rsidRPr="001202D1">
        <w:rPr>
          <w:color w:val="595959" w:themeColor="text1" w:themeTint="A6"/>
          <w:sz w:val="24"/>
          <w:szCs w:val="24"/>
        </w:rPr>
        <w:t>.</w:t>
      </w:r>
    </w:p>
    <w:p w:rsidR="001103DF" w:rsidRPr="001202D1" w:rsidRDefault="001103DF" w:rsidP="001103DF">
      <w:pPr>
        <w:rPr>
          <w:b/>
          <w:color w:val="595959" w:themeColor="text1" w:themeTint="A6"/>
          <w:sz w:val="24"/>
          <w:szCs w:val="24"/>
        </w:rPr>
      </w:pPr>
      <w:r w:rsidRPr="001202D1">
        <w:rPr>
          <w:b/>
          <w:color w:val="595959" w:themeColor="text1" w:themeTint="A6"/>
          <w:sz w:val="24"/>
          <w:szCs w:val="24"/>
        </w:rPr>
        <w:t>4 Curriculum planning in religious education</w:t>
      </w:r>
    </w:p>
    <w:p w:rsidR="001103DF" w:rsidRPr="001202D1" w:rsidRDefault="001103DF" w:rsidP="001103DF">
      <w:pPr>
        <w:rPr>
          <w:color w:val="595959" w:themeColor="text1" w:themeTint="A6"/>
          <w:sz w:val="24"/>
          <w:szCs w:val="24"/>
        </w:rPr>
      </w:pPr>
      <w:r w:rsidRPr="001202D1">
        <w:rPr>
          <w:color w:val="595959" w:themeColor="text1" w:themeTint="A6"/>
          <w:sz w:val="24"/>
          <w:szCs w:val="24"/>
        </w:rPr>
        <w:t>4.1 We plan our religious education curriculum i</w:t>
      </w:r>
      <w:r w:rsidR="00834671" w:rsidRPr="001202D1">
        <w:rPr>
          <w:color w:val="595959" w:themeColor="text1" w:themeTint="A6"/>
          <w:sz w:val="24"/>
          <w:szCs w:val="24"/>
        </w:rPr>
        <w:t>n accordance with the ’Understanding Christianity’ and RE Today curriculum from NATRE</w:t>
      </w:r>
      <w:r w:rsidRPr="001202D1">
        <w:rPr>
          <w:color w:val="595959" w:themeColor="text1" w:themeTint="A6"/>
          <w:sz w:val="24"/>
          <w:szCs w:val="24"/>
        </w:rPr>
        <w:t>. We ensure that the topics studie</w:t>
      </w:r>
      <w:r w:rsidR="00834671" w:rsidRPr="001202D1">
        <w:rPr>
          <w:color w:val="595959" w:themeColor="text1" w:themeTint="A6"/>
          <w:sz w:val="24"/>
          <w:szCs w:val="24"/>
        </w:rPr>
        <w:t xml:space="preserve">d in religious education build </w:t>
      </w:r>
      <w:r w:rsidRPr="001202D1">
        <w:rPr>
          <w:color w:val="595959" w:themeColor="text1" w:themeTint="A6"/>
          <w:sz w:val="24"/>
          <w:szCs w:val="24"/>
        </w:rPr>
        <w:t>on prior learning. We offer opportunities for children of all abiliti</w:t>
      </w:r>
      <w:r w:rsidR="00834671" w:rsidRPr="001202D1">
        <w:rPr>
          <w:color w:val="595959" w:themeColor="text1" w:themeTint="A6"/>
          <w:sz w:val="24"/>
          <w:szCs w:val="24"/>
        </w:rPr>
        <w:t>es to develop their</w:t>
      </w:r>
      <w:r w:rsidRPr="001202D1">
        <w:rPr>
          <w:color w:val="595959" w:themeColor="text1" w:themeTint="A6"/>
          <w:sz w:val="24"/>
          <w:szCs w:val="24"/>
        </w:rPr>
        <w:t xml:space="preserve"> skills and knowledge in each unit, and </w:t>
      </w:r>
      <w:r w:rsidR="00834671" w:rsidRPr="001202D1">
        <w:rPr>
          <w:color w:val="595959" w:themeColor="text1" w:themeTint="A6"/>
          <w:sz w:val="24"/>
          <w:szCs w:val="24"/>
        </w:rPr>
        <w:t xml:space="preserve">we ensure that the progression </w:t>
      </w:r>
      <w:r w:rsidRPr="001202D1">
        <w:rPr>
          <w:color w:val="595959" w:themeColor="text1" w:themeTint="A6"/>
          <w:sz w:val="24"/>
          <w:szCs w:val="24"/>
        </w:rPr>
        <w:t>planned into the scheme of work offers the ch</w:t>
      </w:r>
      <w:r w:rsidR="00834671" w:rsidRPr="001202D1">
        <w:rPr>
          <w:color w:val="595959" w:themeColor="text1" w:themeTint="A6"/>
          <w:sz w:val="24"/>
          <w:szCs w:val="24"/>
        </w:rPr>
        <w:t xml:space="preserve">ildren an increasing challenge </w:t>
      </w:r>
      <w:r w:rsidRPr="001202D1">
        <w:rPr>
          <w:color w:val="595959" w:themeColor="text1" w:themeTint="A6"/>
          <w:sz w:val="24"/>
          <w:szCs w:val="24"/>
        </w:rPr>
        <w:t>as they move through the school.</w:t>
      </w:r>
    </w:p>
    <w:p w:rsidR="001103DF" w:rsidRPr="001202D1" w:rsidRDefault="001103DF" w:rsidP="001103DF">
      <w:pPr>
        <w:rPr>
          <w:color w:val="595959" w:themeColor="text1" w:themeTint="A6"/>
          <w:sz w:val="24"/>
          <w:szCs w:val="24"/>
        </w:rPr>
      </w:pPr>
      <w:r w:rsidRPr="001202D1">
        <w:rPr>
          <w:color w:val="595959" w:themeColor="text1" w:themeTint="A6"/>
          <w:sz w:val="24"/>
          <w:szCs w:val="24"/>
        </w:rPr>
        <w:t xml:space="preserve">4.2 The long-term RE plan maps the religious education </w:t>
      </w:r>
      <w:r w:rsidR="00834671" w:rsidRPr="001202D1">
        <w:rPr>
          <w:color w:val="595959" w:themeColor="text1" w:themeTint="A6"/>
          <w:sz w:val="24"/>
          <w:szCs w:val="24"/>
        </w:rPr>
        <w:t xml:space="preserve">topics studied in each </w:t>
      </w:r>
      <w:r w:rsidRPr="001202D1">
        <w:rPr>
          <w:color w:val="595959" w:themeColor="text1" w:themeTint="A6"/>
          <w:sz w:val="24"/>
          <w:szCs w:val="24"/>
        </w:rPr>
        <w:t xml:space="preserve">term. The RE area of learning leader devises </w:t>
      </w:r>
      <w:r w:rsidR="00834671" w:rsidRPr="001202D1">
        <w:rPr>
          <w:color w:val="595959" w:themeColor="text1" w:themeTint="A6"/>
          <w:sz w:val="24"/>
          <w:szCs w:val="24"/>
        </w:rPr>
        <w:t>this plan in collaboration with teaching</w:t>
      </w:r>
      <w:r w:rsidRPr="001202D1">
        <w:rPr>
          <w:color w:val="595959" w:themeColor="text1" w:themeTint="A6"/>
          <w:sz w:val="24"/>
          <w:szCs w:val="24"/>
        </w:rPr>
        <w:t xml:space="preserve"> colleagues in each year group. We t</w:t>
      </w:r>
      <w:r w:rsidR="00834671" w:rsidRPr="001202D1">
        <w:rPr>
          <w:color w:val="595959" w:themeColor="text1" w:themeTint="A6"/>
          <w:sz w:val="24"/>
          <w:szCs w:val="24"/>
        </w:rPr>
        <w:t>each religious education topics in</w:t>
      </w:r>
      <w:r w:rsidRPr="001202D1">
        <w:rPr>
          <w:color w:val="595959" w:themeColor="text1" w:themeTint="A6"/>
          <w:sz w:val="24"/>
          <w:szCs w:val="24"/>
        </w:rPr>
        <w:t xml:space="preserve"> conjunction with other subjects.</w:t>
      </w:r>
    </w:p>
    <w:p w:rsidR="001103DF" w:rsidRPr="001202D1" w:rsidRDefault="001103DF" w:rsidP="001103DF">
      <w:pPr>
        <w:rPr>
          <w:color w:val="595959" w:themeColor="text1" w:themeTint="A6"/>
          <w:sz w:val="24"/>
          <w:szCs w:val="24"/>
        </w:rPr>
      </w:pPr>
      <w:r w:rsidRPr="001202D1">
        <w:rPr>
          <w:color w:val="595959" w:themeColor="text1" w:themeTint="A6"/>
          <w:sz w:val="24"/>
          <w:szCs w:val="24"/>
        </w:rPr>
        <w:t xml:space="preserve">4.3 Our medium-term plans give details of each </w:t>
      </w:r>
      <w:r w:rsidR="00834671" w:rsidRPr="001202D1">
        <w:rPr>
          <w:color w:val="595959" w:themeColor="text1" w:themeTint="A6"/>
          <w:sz w:val="24"/>
          <w:szCs w:val="24"/>
        </w:rPr>
        <w:t>unit of work for each term. The class</w:t>
      </w:r>
      <w:r w:rsidRPr="001202D1">
        <w:rPr>
          <w:color w:val="595959" w:themeColor="text1" w:themeTint="A6"/>
          <w:sz w:val="24"/>
          <w:szCs w:val="24"/>
        </w:rPr>
        <w:t xml:space="preserve"> teacher </w:t>
      </w:r>
      <w:r w:rsidR="00834671" w:rsidRPr="001202D1">
        <w:rPr>
          <w:color w:val="595959" w:themeColor="text1" w:themeTint="A6"/>
          <w:sz w:val="24"/>
          <w:szCs w:val="24"/>
        </w:rPr>
        <w:t>uses</w:t>
      </w:r>
      <w:r w:rsidRPr="001202D1">
        <w:rPr>
          <w:color w:val="595959" w:themeColor="text1" w:themeTint="A6"/>
          <w:sz w:val="24"/>
          <w:szCs w:val="24"/>
        </w:rPr>
        <w:t xml:space="preserve"> the plans for each lesson a</w:t>
      </w:r>
      <w:r w:rsidR="00834671" w:rsidRPr="001202D1">
        <w:rPr>
          <w:color w:val="595959" w:themeColor="text1" w:themeTint="A6"/>
          <w:sz w:val="24"/>
          <w:szCs w:val="24"/>
        </w:rPr>
        <w:t xml:space="preserve">nd lists the specific learning </w:t>
      </w:r>
      <w:r w:rsidRPr="001202D1">
        <w:rPr>
          <w:color w:val="595959" w:themeColor="text1" w:themeTint="A6"/>
          <w:sz w:val="24"/>
          <w:szCs w:val="24"/>
        </w:rPr>
        <w:t>objectives and expected outcomes.</w:t>
      </w:r>
    </w:p>
    <w:p w:rsidR="001103DF" w:rsidRPr="001202D1" w:rsidRDefault="001103DF" w:rsidP="001103DF">
      <w:pPr>
        <w:rPr>
          <w:b/>
          <w:color w:val="595959" w:themeColor="text1" w:themeTint="A6"/>
          <w:sz w:val="24"/>
          <w:szCs w:val="24"/>
        </w:rPr>
      </w:pPr>
      <w:r w:rsidRPr="001202D1">
        <w:rPr>
          <w:b/>
          <w:color w:val="595959" w:themeColor="text1" w:themeTint="A6"/>
          <w:sz w:val="24"/>
          <w:szCs w:val="24"/>
        </w:rPr>
        <w:t>5 The Foundation Stage</w:t>
      </w:r>
    </w:p>
    <w:p w:rsidR="00834671" w:rsidRPr="001202D1" w:rsidRDefault="001103DF" w:rsidP="001103DF">
      <w:pPr>
        <w:rPr>
          <w:color w:val="595959" w:themeColor="text1" w:themeTint="A6"/>
          <w:sz w:val="24"/>
          <w:szCs w:val="24"/>
        </w:rPr>
      </w:pPr>
      <w:r w:rsidRPr="001202D1">
        <w:rPr>
          <w:color w:val="595959" w:themeColor="text1" w:themeTint="A6"/>
          <w:sz w:val="24"/>
          <w:szCs w:val="24"/>
        </w:rPr>
        <w:t xml:space="preserve">5.1 We teach religious education to all children in the school, including those in </w:t>
      </w:r>
      <w:r w:rsidR="00834671" w:rsidRPr="001202D1">
        <w:rPr>
          <w:color w:val="595959" w:themeColor="text1" w:themeTint="A6"/>
          <w:sz w:val="24"/>
          <w:szCs w:val="24"/>
        </w:rPr>
        <w:t>the reception class.</w:t>
      </w:r>
    </w:p>
    <w:p w:rsidR="001103DF" w:rsidRPr="001202D1" w:rsidRDefault="001103DF" w:rsidP="001103DF">
      <w:pPr>
        <w:rPr>
          <w:color w:val="595959" w:themeColor="text1" w:themeTint="A6"/>
          <w:sz w:val="24"/>
          <w:szCs w:val="24"/>
        </w:rPr>
      </w:pPr>
      <w:r w:rsidRPr="001202D1">
        <w:rPr>
          <w:color w:val="595959" w:themeColor="text1" w:themeTint="A6"/>
          <w:sz w:val="24"/>
          <w:szCs w:val="24"/>
        </w:rPr>
        <w:t>5.2 In our reception class, religious education is an i</w:t>
      </w:r>
      <w:r w:rsidR="00834671" w:rsidRPr="001202D1">
        <w:rPr>
          <w:color w:val="595959" w:themeColor="text1" w:themeTint="A6"/>
          <w:sz w:val="24"/>
          <w:szCs w:val="24"/>
        </w:rPr>
        <w:t xml:space="preserve">ntegral part of the topic work </w:t>
      </w:r>
      <w:r w:rsidRPr="001202D1">
        <w:rPr>
          <w:color w:val="595959" w:themeColor="text1" w:themeTint="A6"/>
          <w:sz w:val="24"/>
          <w:szCs w:val="24"/>
        </w:rPr>
        <w:t xml:space="preserve">covered during the year. As the reception </w:t>
      </w:r>
      <w:r w:rsidR="00834671" w:rsidRPr="001202D1">
        <w:rPr>
          <w:color w:val="595959" w:themeColor="text1" w:themeTint="A6"/>
          <w:sz w:val="24"/>
          <w:szCs w:val="24"/>
        </w:rPr>
        <w:t>class is part of the Foundation Stage</w:t>
      </w:r>
      <w:r w:rsidRPr="001202D1">
        <w:rPr>
          <w:color w:val="595959" w:themeColor="text1" w:themeTint="A6"/>
          <w:sz w:val="24"/>
          <w:szCs w:val="24"/>
        </w:rPr>
        <w:t xml:space="preserve"> of the National Curriculum, we relate the rel</w:t>
      </w:r>
      <w:r w:rsidR="00834671" w:rsidRPr="001202D1">
        <w:rPr>
          <w:color w:val="595959" w:themeColor="text1" w:themeTint="A6"/>
          <w:sz w:val="24"/>
          <w:szCs w:val="24"/>
        </w:rPr>
        <w:t>igious education aspects of the</w:t>
      </w:r>
      <w:r w:rsidRPr="001202D1">
        <w:rPr>
          <w:color w:val="595959" w:themeColor="text1" w:themeTint="A6"/>
          <w:sz w:val="24"/>
          <w:szCs w:val="24"/>
        </w:rPr>
        <w:t xml:space="preserve"> children’s work to the objectives set out in </w:t>
      </w:r>
      <w:r w:rsidR="00834671" w:rsidRPr="001202D1">
        <w:rPr>
          <w:color w:val="595959" w:themeColor="text1" w:themeTint="A6"/>
          <w:sz w:val="24"/>
          <w:szCs w:val="24"/>
        </w:rPr>
        <w:t xml:space="preserve">the Early Learning Goals which </w:t>
      </w:r>
      <w:r w:rsidRPr="001202D1">
        <w:rPr>
          <w:color w:val="595959" w:themeColor="text1" w:themeTint="A6"/>
          <w:sz w:val="24"/>
          <w:szCs w:val="24"/>
        </w:rPr>
        <w:t>underpin the curriculum planning for children aged three to five.</w:t>
      </w:r>
    </w:p>
    <w:p w:rsidR="001103DF" w:rsidRPr="001202D1" w:rsidRDefault="001103DF" w:rsidP="001103DF">
      <w:pPr>
        <w:rPr>
          <w:b/>
          <w:color w:val="595959" w:themeColor="text1" w:themeTint="A6"/>
          <w:sz w:val="24"/>
          <w:szCs w:val="24"/>
        </w:rPr>
      </w:pPr>
      <w:r w:rsidRPr="001202D1">
        <w:rPr>
          <w:b/>
          <w:color w:val="595959" w:themeColor="text1" w:themeTint="A6"/>
          <w:sz w:val="24"/>
          <w:szCs w:val="24"/>
        </w:rPr>
        <w:t>6 Contribution of RE to the teaching in other curriculum areas</w:t>
      </w:r>
    </w:p>
    <w:p w:rsidR="001103DF" w:rsidRPr="001202D1" w:rsidRDefault="001103DF" w:rsidP="001103DF">
      <w:pPr>
        <w:rPr>
          <w:color w:val="595959" w:themeColor="text1" w:themeTint="A6"/>
          <w:sz w:val="24"/>
          <w:szCs w:val="24"/>
        </w:rPr>
      </w:pPr>
      <w:r w:rsidRPr="001202D1">
        <w:rPr>
          <w:color w:val="595959" w:themeColor="text1" w:themeTint="A6"/>
          <w:sz w:val="24"/>
          <w:szCs w:val="24"/>
        </w:rPr>
        <w:t>6.1 English</w:t>
      </w:r>
    </w:p>
    <w:p w:rsidR="00834671" w:rsidRPr="001202D1" w:rsidRDefault="001103DF" w:rsidP="001103DF">
      <w:pPr>
        <w:rPr>
          <w:color w:val="595959" w:themeColor="text1" w:themeTint="A6"/>
          <w:sz w:val="24"/>
          <w:szCs w:val="24"/>
        </w:rPr>
      </w:pPr>
      <w:r w:rsidRPr="001202D1">
        <w:rPr>
          <w:color w:val="595959" w:themeColor="text1" w:themeTint="A6"/>
          <w:sz w:val="24"/>
          <w:szCs w:val="24"/>
        </w:rPr>
        <w:t>Religious education contributes significantly to</w:t>
      </w:r>
      <w:r w:rsidR="00834671" w:rsidRPr="001202D1">
        <w:rPr>
          <w:color w:val="595959" w:themeColor="text1" w:themeTint="A6"/>
          <w:sz w:val="24"/>
          <w:szCs w:val="24"/>
        </w:rPr>
        <w:t xml:space="preserve"> the teaching of English in our school</w:t>
      </w:r>
      <w:r w:rsidRPr="001202D1">
        <w:rPr>
          <w:color w:val="595959" w:themeColor="text1" w:themeTint="A6"/>
          <w:sz w:val="24"/>
          <w:szCs w:val="24"/>
        </w:rPr>
        <w:t xml:space="preserve"> by actively promoting the skills of </w:t>
      </w:r>
      <w:r w:rsidR="00834671" w:rsidRPr="001202D1">
        <w:rPr>
          <w:color w:val="595959" w:themeColor="text1" w:themeTint="A6"/>
          <w:sz w:val="24"/>
          <w:szCs w:val="24"/>
        </w:rPr>
        <w:t xml:space="preserve">reading, writing, speaking and </w:t>
      </w:r>
      <w:r w:rsidRPr="001202D1">
        <w:rPr>
          <w:color w:val="595959" w:themeColor="text1" w:themeTint="A6"/>
          <w:sz w:val="24"/>
          <w:szCs w:val="24"/>
        </w:rPr>
        <w:t>listening</w:t>
      </w:r>
    </w:p>
    <w:p w:rsidR="00834671" w:rsidRPr="001202D1" w:rsidRDefault="001103DF" w:rsidP="001103DF">
      <w:pPr>
        <w:rPr>
          <w:color w:val="595959" w:themeColor="text1" w:themeTint="A6"/>
          <w:sz w:val="24"/>
          <w:szCs w:val="24"/>
        </w:rPr>
      </w:pPr>
      <w:r w:rsidRPr="001202D1">
        <w:rPr>
          <w:color w:val="595959" w:themeColor="text1" w:themeTint="A6"/>
          <w:sz w:val="24"/>
          <w:szCs w:val="24"/>
        </w:rPr>
        <w:t xml:space="preserve">6.2 Personal, social, health and economic education and </w:t>
      </w:r>
      <w:r w:rsidR="00834671" w:rsidRPr="001202D1">
        <w:rPr>
          <w:color w:val="595959" w:themeColor="text1" w:themeTint="A6"/>
          <w:sz w:val="24"/>
          <w:szCs w:val="24"/>
        </w:rPr>
        <w:t>citizenship through</w:t>
      </w:r>
      <w:r w:rsidRPr="001202D1">
        <w:rPr>
          <w:color w:val="595959" w:themeColor="text1" w:themeTint="A6"/>
          <w:sz w:val="24"/>
          <w:szCs w:val="24"/>
        </w:rPr>
        <w:t xml:space="preserve"> our religious education lessons w</w:t>
      </w:r>
      <w:r w:rsidR="00834671" w:rsidRPr="001202D1">
        <w:rPr>
          <w:color w:val="595959" w:themeColor="text1" w:themeTint="A6"/>
          <w:sz w:val="24"/>
          <w:szCs w:val="24"/>
        </w:rPr>
        <w:t xml:space="preserve">e teach the children about the </w:t>
      </w:r>
      <w:r w:rsidRPr="001202D1">
        <w:rPr>
          <w:color w:val="595959" w:themeColor="text1" w:themeTint="A6"/>
          <w:sz w:val="24"/>
          <w:szCs w:val="24"/>
        </w:rPr>
        <w:t>values and moral beliefs that underpin indivi</w:t>
      </w:r>
      <w:r w:rsidR="00834671" w:rsidRPr="001202D1">
        <w:rPr>
          <w:color w:val="595959" w:themeColor="text1" w:themeTint="A6"/>
          <w:sz w:val="24"/>
          <w:szCs w:val="24"/>
        </w:rPr>
        <w:t xml:space="preserve">dual choices of behaviour. So, </w:t>
      </w:r>
      <w:r w:rsidRPr="001202D1">
        <w:rPr>
          <w:color w:val="595959" w:themeColor="text1" w:themeTint="A6"/>
          <w:sz w:val="24"/>
          <w:szCs w:val="24"/>
        </w:rPr>
        <w:t>for example, we contribute to the discuss</w:t>
      </w:r>
      <w:r w:rsidR="00834671" w:rsidRPr="001202D1">
        <w:rPr>
          <w:color w:val="595959" w:themeColor="text1" w:themeTint="A6"/>
          <w:sz w:val="24"/>
          <w:szCs w:val="24"/>
        </w:rPr>
        <w:t xml:space="preserve">ion of topics such as smoking, </w:t>
      </w:r>
      <w:r w:rsidRPr="001202D1">
        <w:rPr>
          <w:color w:val="595959" w:themeColor="text1" w:themeTint="A6"/>
          <w:sz w:val="24"/>
          <w:szCs w:val="24"/>
        </w:rPr>
        <w:t>drugs and health education. We also p</w:t>
      </w:r>
      <w:r w:rsidR="00834671" w:rsidRPr="001202D1">
        <w:rPr>
          <w:color w:val="595959" w:themeColor="text1" w:themeTint="A6"/>
          <w:sz w:val="24"/>
          <w:szCs w:val="24"/>
        </w:rPr>
        <w:t>romote the values and attitudes required</w:t>
      </w:r>
      <w:r w:rsidRPr="001202D1">
        <w:rPr>
          <w:color w:val="595959" w:themeColor="text1" w:themeTint="A6"/>
          <w:sz w:val="24"/>
          <w:szCs w:val="24"/>
        </w:rPr>
        <w:t xml:space="preserve"> for citizenship and community cohes</w:t>
      </w:r>
      <w:r w:rsidR="00834671" w:rsidRPr="001202D1">
        <w:rPr>
          <w:color w:val="595959" w:themeColor="text1" w:themeTint="A6"/>
          <w:sz w:val="24"/>
          <w:szCs w:val="24"/>
        </w:rPr>
        <w:t xml:space="preserve">ion in a democracy by teaching </w:t>
      </w:r>
      <w:r w:rsidRPr="001202D1">
        <w:rPr>
          <w:color w:val="595959" w:themeColor="text1" w:themeTint="A6"/>
          <w:sz w:val="24"/>
          <w:szCs w:val="24"/>
        </w:rPr>
        <w:t xml:space="preserve">respect for others and the need for personal </w:t>
      </w:r>
      <w:r w:rsidR="00834671" w:rsidRPr="001202D1">
        <w:rPr>
          <w:color w:val="595959" w:themeColor="text1" w:themeTint="A6"/>
          <w:sz w:val="24"/>
          <w:szCs w:val="24"/>
        </w:rPr>
        <w:t xml:space="preserve">responsibility. In general, by </w:t>
      </w:r>
      <w:r w:rsidRPr="001202D1">
        <w:rPr>
          <w:color w:val="595959" w:themeColor="text1" w:themeTint="A6"/>
          <w:sz w:val="24"/>
          <w:szCs w:val="24"/>
        </w:rPr>
        <w:t>promoting tolerance and understanding of other people, we</w:t>
      </w:r>
      <w:r w:rsidR="00834671" w:rsidRPr="001202D1">
        <w:rPr>
          <w:color w:val="595959" w:themeColor="text1" w:themeTint="A6"/>
          <w:sz w:val="24"/>
          <w:szCs w:val="24"/>
        </w:rPr>
        <w:t xml:space="preserve"> enable children </w:t>
      </w:r>
      <w:r w:rsidRPr="001202D1">
        <w:rPr>
          <w:color w:val="595959" w:themeColor="text1" w:themeTint="A6"/>
          <w:sz w:val="24"/>
          <w:szCs w:val="24"/>
        </w:rPr>
        <w:t>to appreciate what it means to be positive members of our pluralistic society.</w:t>
      </w:r>
    </w:p>
    <w:p w:rsidR="001103DF" w:rsidRPr="001202D1" w:rsidRDefault="001103DF" w:rsidP="001103DF">
      <w:pPr>
        <w:rPr>
          <w:color w:val="595959" w:themeColor="text1" w:themeTint="A6"/>
          <w:sz w:val="24"/>
          <w:szCs w:val="24"/>
        </w:rPr>
      </w:pPr>
      <w:r w:rsidRPr="001202D1">
        <w:rPr>
          <w:color w:val="595959" w:themeColor="text1" w:themeTint="A6"/>
          <w:sz w:val="24"/>
          <w:szCs w:val="24"/>
        </w:rPr>
        <w:t>6.3 Spiritual, moral, social and cultural development</w:t>
      </w:r>
    </w:p>
    <w:p w:rsidR="001103DF" w:rsidRPr="001202D1" w:rsidRDefault="001103DF" w:rsidP="001103DF">
      <w:pPr>
        <w:rPr>
          <w:color w:val="595959" w:themeColor="text1" w:themeTint="A6"/>
          <w:sz w:val="24"/>
          <w:szCs w:val="24"/>
        </w:rPr>
      </w:pPr>
      <w:r w:rsidRPr="001202D1">
        <w:rPr>
          <w:color w:val="595959" w:themeColor="text1" w:themeTint="A6"/>
          <w:sz w:val="24"/>
          <w:szCs w:val="24"/>
        </w:rPr>
        <w:t>Through religious education in our schoo</w:t>
      </w:r>
      <w:r w:rsidR="00834671" w:rsidRPr="001202D1">
        <w:rPr>
          <w:color w:val="595959" w:themeColor="text1" w:themeTint="A6"/>
          <w:sz w:val="24"/>
          <w:szCs w:val="24"/>
        </w:rPr>
        <w:t xml:space="preserve">l we provide opportunities for </w:t>
      </w:r>
      <w:r w:rsidRPr="001202D1">
        <w:rPr>
          <w:color w:val="595959" w:themeColor="text1" w:themeTint="A6"/>
          <w:sz w:val="24"/>
          <w:szCs w:val="24"/>
        </w:rPr>
        <w:t>spiritual development. Children con</w:t>
      </w:r>
      <w:r w:rsidR="00834671" w:rsidRPr="001202D1">
        <w:rPr>
          <w:color w:val="595959" w:themeColor="text1" w:themeTint="A6"/>
          <w:sz w:val="24"/>
          <w:szCs w:val="24"/>
        </w:rPr>
        <w:t xml:space="preserve">sider and respond to questions </w:t>
      </w:r>
      <w:r w:rsidRPr="001202D1">
        <w:rPr>
          <w:color w:val="595959" w:themeColor="text1" w:themeTint="A6"/>
          <w:sz w:val="24"/>
          <w:szCs w:val="24"/>
        </w:rPr>
        <w:t xml:space="preserve">concerning the meaning and </w:t>
      </w:r>
      <w:r w:rsidRPr="001202D1">
        <w:rPr>
          <w:color w:val="595959" w:themeColor="text1" w:themeTint="A6"/>
          <w:sz w:val="24"/>
          <w:szCs w:val="24"/>
        </w:rPr>
        <w:lastRenderedPageBreak/>
        <w:t>purpose of life. We help them to recognise the difference between right and wrong, through the study of moral and</w:t>
      </w:r>
      <w:r w:rsidR="00834671" w:rsidRPr="001202D1">
        <w:rPr>
          <w:color w:val="595959" w:themeColor="text1" w:themeTint="A6"/>
          <w:sz w:val="24"/>
          <w:szCs w:val="24"/>
        </w:rPr>
        <w:t xml:space="preserve"> ethical questions</w:t>
      </w:r>
      <w:r w:rsidRPr="001202D1">
        <w:rPr>
          <w:color w:val="595959" w:themeColor="text1" w:themeTint="A6"/>
          <w:sz w:val="24"/>
          <w:szCs w:val="24"/>
        </w:rPr>
        <w:t>. We enhance their social development by helping them to build a sense of identity in a multicultural socie</w:t>
      </w:r>
      <w:r w:rsidR="00834671" w:rsidRPr="001202D1">
        <w:rPr>
          <w:color w:val="595959" w:themeColor="text1" w:themeTint="A6"/>
          <w:sz w:val="24"/>
          <w:szCs w:val="24"/>
        </w:rPr>
        <w:t xml:space="preserve">ty. Children explore issues of </w:t>
      </w:r>
      <w:r w:rsidRPr="001202D1">
        <w:rPr>
          <w:color w:val="595959" w:themeColor="text1" w:themeTint="A6"/>
          <w:sz w:val="24"/>
          <w:szCs w:val="24"/>
        </w:rPr>
        <w:t>religious faith and values and, in so doing, th</w:t>
      </w:r>
      <w:r w:rsidR="00834671" w:rsidRPr="001202D1">
        <w:rPr>
          <w:color w:val="595959" w:themeColor="text1" w:themeTint="A6"/>
          <w:sz w:val="24"/>
          <w:szCs w:val="24"/>
        </w:rPr>
        <w:t xml:space="preserve">ey develop their knowledge and </w:t>
      </w:r>
      <w:r w:rsidRPr="001202D1">
        <w:rPr>
          <w:color w:val="595959" w:themeColor="text1" w:themeTint="A6"/>
          <w:sz w:val="24"/>
          <w:szCs w:val="24"/>
        </w:rPr>
        <w:t>understanding of the cultural context of their own lives.</w:t>
      </w:r>
    </w:p>
    <w:p w:rsidR="001103DF" w:rsidRPr="001202D1" w:rsidRDefault="001103DF" w:rsidP="001103DF">
      <w:pPr>
        <w:rPr>
          <w:color w:val="595959" w:themeColor="text1" w:themeTint="A6"/>
          <w:sz w:val="24"/>
          <w:szCs w:val="24"/>
        </w:rPr>
      </w:pPr>
      <w:r w:rsidRPr="001202D1">
        <w:rPr>
          <w:color w:val="595959" w:themeColor="text1" w:themeTint="A6"/>
          <w:sz w:val="24"/>
          <w:szCs w:val="24"/>
        </w:rPr>
        <w:t>6.4 British Values</w:t>
      </w:r>
    </w:p>
    <w:p w:rsidR="001103DF" w:rsidRPr="001202D1" w:rsidRDefault="001103DF" w:rsidP="001103DF">
      <w:pPr>
        <w:rPr>
          <w:color w:val="595959" w:themeColor="text1" w:themeTint="A6"/>
          <w:sz w:val="24"/>
          <w:szCs w:val="24"/>
        </w:rPr>
      </w:pPr>
      <w:r w:rsidRPr="001202D1">
        <w:rPr>
          <w:color w:val="595959" w:themeColor="text1" w:themeTint="A6"/>
          <w:sz w:val="24"/>
          <w:szCs w:val="24"/>
        </w:rPr>
        <w:t xml:space="preserve">Many of the British values are studied explicitly </w:t>
      </w:r>
      <w:r w:rsidR="00834671" w:rsidRPr="001202D1">
        <w:rPr>
          <w:color w:val="595959" w:themeColor="text1" w:themeTint="A6"/>
          <w:sz w:val="24"/>
          <w:szCs w:val="24"/>
        </w:rPr>
        <w:t xml:space="preserve">as religious and non-religious </w:t>
      </w:r>
      <w:r w:rsidRPr="001202D1">
        <w:rPr>
          <w:color w:val="595959" w:themeColor="text1" w:themeTint="A6"/>
          <w:sz w:val="24"/>
          <w:szCs w:val="24"/>
        </w:rPr>
        <w:t xml:space="preserve">concepts across the key stages in RE. We </w:t>
      </w:r>
      <w:r w:rsidR="00834671" w:rsidRPr="001202D1">
        <w:rPr>
          <w:color w:val="595959" w:themeColor="text1" w:themeTint="A6"/>
          <w:sz w:val="24"/>
          <w:szCs w:val="24"/>
        </w:rPr>
        <w:t xml:space="preserve">enjoy learning about different </w:t>
      </w:r>
      <w:r w:rsidRPr="001202D1">
        <w:rPr>
          <w:color w:val="595959" w:themeColor="text1" w:themeTint="A6"/>
          <w:sz w:val="24"/>
          <w:szCs w:val="24"/>
        </w:rPr>
        <w:t>faiths and cultures from around the world</w:t>
      </w:r>
      <w:r w:rsidR="00834671" w:rsidRPr="001202D1">
        <w:rPr>
          <w:color w:val="595959" w:themeColor="text1" w:themeTint="A6"/>
          <w:sz w:val="24"/>
          <w:szCs w:val="24"/>
        </w:rPr>
        <w:t xml:space="preserve">. We promote diversity through </w:t>
      </w:r>
      <w:r w:rsidRPr="001202D1">
        <w:rPr>
          <w:color w:val="595959" w:themeColor="text1" w:themeTint="A6"/>
          <w:sz w:val="24"/>
          <w:szCs w:val="24"/>
        </w:rPr>
        <w:t>celebrations of different faiths and cultures. W</w:t>
      </w:r>
      <w:r w:rsidR="00834671" w:rsidRPr="001202D1">
        <w:rPr>
          <w:color w:val="595959" w:themeColor="text1" w:themeTint="A6"/>
          <w:sz w:val="24"/>
          <w:szCs w:val="24"/>
        </w:rPr>
        <w:t xml:space="preserve">e aim to foster mutual respect </w:t>
      </w:r>
      <w:r w:rsidRPr="001202D1">
        <w:rPr>
          <w:color w:val="595959" w:themeColor="text1" w:themeTint="A6"/>
          <w:sz w:val="24"/>
          <w:szCs w:val="24"/>
        </w:rPr>
        <w:t>through structured debate and discussi</w:t>
      </w:r>
      <w:r w:rsidR="00834671" w:rsidRPr="001202D1">
        <w:rPr>
          <w:color w:val="595959" w:themeColor="text1" w:themeTint="A6"/>
          <w:sz w:val="24"/>
          <w:szCs w:val="24"/>
        </w:rPr>
        <w:t xml:space="preserve">on. Children are encouraged to </w:t>
      </w:r>
      <w:r w:rsidRPr="001202D1">
        <w:rPr>
          <w:color w:val="595959" w:themeColor="text1" w:themeTint="A6"/>
          <w:sz w:val="24"/>
          <w:szCs w:val="24"/>
        </w:rPr>
        <w:t>question and explore sensitive and controvers</w:t>
      </w:r>
      <w:r w:rsidR="00834671" w:rsidRPr="001202D1">
        <w:rPr>
          <w:color w:val="595959" w:themeColor="text1" w:themeTint="A6"/>
          <w:sz w:val="24"/>
          <w:szCs w:val="24"/>
        </w:rPr>
        <w:t xml:space="preserve">ial issues, whilst maintaining </w:t>
      </w:r>
      <w:r w:rsidRPr="001202D1">
        <w:rPr>
          <w:color w:val="595959" w:themeColor="text1" w:themeTint="A6"/>
          <w:sz w:val="24"/>
          <w:szCs w:val="24"/>
        </w:rPr>
        <w:t>tolerance and respect for the views and belief</w:t>
      </w:r>
      <w:r w:rsidR="00834671" w:rsidRPr="001202D1">
        <w:rPr>
          <w:color w:val="595959" w:themeColor="text1" w:themeTint="A6"/>
          <w:sz w:val="24"/>
          <w:szCs w:val="24"/>
        </w:rPr>
        <w:t xml:space="preserve">s of others. The RE curriculum </w:t>
      </w:r>
      <w:r w:rsidRPr="001202D1">
        <w:rPr>
          <w:color w:val="595959" w:themeColor="text1" w:themeTint="A6"/>
          <w:sz w:val="24"/>
          <w:szCs w:val="24"/>
        </w:rPr>
        <w:t>is focused on understanding the beliefs and w</w:t>
      </w:r>
      <w:r w:rsidR="00834671" w:rsidRPr="001202D1">
        <w:rPr>
          <w:color w:val="595959" w:themeColor="text1" w:themeTint="A6"/>
          <w:sz w:val="24"/>
          <w:szCs w:val="24"/>
        </w:rPr>
        <w:t xml:space="preserve">orld-views of different people </w:t>
      </w:r>
      <w:r w:rsidRPr="001202D1">
        <w:rPr>
          <w:color w:val="595959" w:themeColor="text1" w:themeTint="A6"/>
          <w:sz w:val="24"/>
          <w:szCs w:val="24"/>
        </w:rPr>
        <w:t>and through understanding, true tolerance</w:t>
      </w:r>
      <w:r w:rsidR="00834671" w:rsidRPr="001202D1">
        <w:rPr>
          <w:color w:val="595959" w:themeColor="text1" w:themeTint="A6"/>
          <w:sz w:val="24"/>
          <w:szCs w:val="24"/>
        </w:rPr>
        <w:t xml:space="preserve"> develops. Members of different faiths</w:t>
      </w:r>
      <w:r w:rsidRPr="001202D1">
        <w:rPr>
          <w:color w:val="595959" w:themeColor="text1" w:themeTint="A6"/>
          <w:sz w:val="24"/>
          <w:szCs w:val="24"/>
        </w:rPr>
        <w:t xml:space="preserve"> are welcome in our school and</w:t>
      </w:r>
      <w:r w:rsidR="00834671" w:rsidRPr="001202D1">
        <w:rPr>
          <w:color w:val="595959" w:themeColor="text1" w:themeTint="A6"/>
          <w:sz w:val="24"/>
          <w:szCs w:val="24"/>
        </w:rPr>
        <w:t xml:space="preserve"> are encouraged to share their </w:t>
      </w:r>
      <w:r w:rsidRPr="001202D1">
        <w:rPr>
          <w:color w:val="595959" w:themeColor="text1" w:themeTint="A6"/>
          <w:sz w:val="24"/>
          <w:szCs w:val="24"/>
        </w:rPr>
        <w:t>knowledge with us. We enjoy visiting and le</w:t>
      </w:r>
      <w:r w:rsidR="00834671" w:rsidRPr="001202D1">
        <w:rPr>
          <w:color w:val="595959" w:themeColor="text1" w:themeTint="A6"/>
          <w:sz w:val="24"/>
          <w:szCs w:val="24"/>
        </w:rPr>
        <w:t xml:space="preserve">arning about places of worship </w:t>
      </w:r>
      <w:r w:rsidRPr="001202D1">
        <w:rPr>
          <w:color w:val="595959" w:themeColor="text1" w:themeTint="A6"/>
          <w:sz w:val="24"/>
          <w:szCs w:val="24"/>
        </w:rPr>
        <w:t>from different faiths.</w:t>
      </w:r>
    </w:p>
    <w:p w:rsidR="001103DF" w:rsidRPr="001202D1" w:rsidRDefault="001103DF" w:rsidP="001103DF">
      <w:pPr>
        <w:rPr>
          <w:b/>
          <w:color w:val="595959" w:themeColor="text1" w:themeTint="A6"/>
          <w:sz w:val="24"/>
          <w:szCs w:val="24"/>
        </w:rPr>
      </w:pPr>
      <w:r w:rsidRPr="001202D1">
        <w:rPr>
          <w:b/>
          <w:color w:val="595959" w:themeColor="text1" w:themeTint="A6"/>
          <w:sz w:val="24"/>
          <w:szCs w:val="24"/>
        </w:rPr>
        <w:t>7 RE and inclusion</w:t>
      </w:r>
    </w:p>
    <w:p w:rsidR="001103DF" w:rsidRPr="001202D1" w:rsidRDefault="001103DF" w:rsidP="001103DF">
      <w:pPr>
        <w:rPr>
          <w:color w:val="595959" w:themeColor="text1" w:themeTint="A6"/>
          <w:sz w:val="24"/>
          <w:szCs w:val="24"/>
        </w:rPr>
      </w:pPr>
      <w:r w:rsidRPr="001202D1">
        <w:rPr>
          <w:color w:val="595959" w:themeColor="text1" w:themeTint="A6"/>
          <w:sz w:val="24"/>
          <w:szCs w:val="24"/>
        </w:rPr>
        <w:t>7.1 At our school we teach religious education t</w:t>
      </w:r>
      <w:r w:rsidR="00834671" w:rsidRPr="001202D1">
        <w:rPr>
          <w:color w:val="595959" w:themeColor="text1" w:themeTint="A6"/>
          <w:sz w:val="24"/>
          <w:szCs w:val="24"/>
        </w:rPr>
        <w:t xml:space="preserve">o all children, whatever their </w:t>
      </w:r>
      <w:r w:rsidRPr="001202D1">
        <w:rPr>
          <w:color w:val="595959" w:themeColor="text1" w:themeTint="A6"/>
          <w:sz w:val="24"/>
          <w:szCs w:val="24"/>
        </w:rPr>
        <w:t>ability and individual needs. Religious educat</w:t>
      </w:r>
      <w:r w:rsidR="00834671" w:rsidRPr="001202D1">
        <w:rPr>
          <w:color w:val="595959" w:themeColor="text1" w:themeTint="A6"/>
          <w:sz w:val="24"/>
          <w:szCs w:val="24"/>
        </w:rPr>
        <w:t xml:space="preserve">ion forms part of the school’s </w:t>
      </w:r>
      <w:r w:rsidRPr="001202D1">
        <w:rPr>
          <w:color w:val="595959" w:themeColor="text1" w:themeTint="A6"/>
          <w:sz w:val="24"/>
          <w:szCs w:val="24"/>
        </w:rPr>
        <w:t>curriculum policy to provide a broad and balan</w:t>
      </w:r>
      <w:r w:rsidR="00834671" w:rsidRPr="001202D1">
        <w:rPr>
          <w:color w:val="595959" w:themeColor="text1" w:themeTint="A6"/>
          <w:sz w:val="24"/>
          <w:szCs w:val="24"/>
        </w:rPr>
        <w:t xml:space="preserve">ced education to all children. </w:t>
      </w:r>
      <w:r w:rsidRPr="001202D1">
        <w:rPr>
          <w:color w:val="595959" w:themeColor="text1" w:themeTint="A6"/>
          <w:sz w:val="24"/>
          <w:szCs w:val="24"/>
        </w:rPr>
        <w:t xml:space="preserve">Through our religious education teaching we </w:t>
      </w:r>
      <w:r w:rsidR="00834671" w:rsidRPr="001202D1">
        <w:rPr>
          <w:color w:val="595959" w:themeColor="text1" w:themeTint="A6"/>
          <w:sz w:val="24"/>
          <w:szCs w:val="24"/>
        </w:rPr>
        <w:t xml:space="preserve">provide learning opportunities </w:t>
      </w:r>
      <w:r w:rsidRPr="001202D1">
        <w:rPr>
          <w:color w:val="595959" w:themeColor="text1" w:themeTint="A6"/>
          <w:sz w:val="24"/>
          <w:szCs w:val="24"/>
        </w:rPr>
        <w:t xml:space="preserve">that enable all pupils to make good progress. We </w:t>
      </w:r>
      <w:r w:rsidR="00834671" w:rsidRPr="001202D1">
        <w:rPr>
          <w:color w:val="595959" w:themeColor="text1" w:themeTint="A6"/>
          <w:sz w:val="24"/>
          <w:szCs w:val="24"/>
        </w:rPr>
        <w:t>strive hard to meet the needs</w:t>
      </w:r>
      <w:r w:rsidRPr="001202D1">
        <w:rPr>
          <w:color w:val="595959" w:themeColor="text1" w:themeTint="A6"/>
          <w:sz w:val="24"/>
          <w:szCs w:val="24"/>
        </w:rPr>
        <w:t xml:space="preserve"> of those pupils with specia</w:t>
      </w:r>
      <w:r w:rsidR="00834671" w:rsidRPr="001202D1">
        <w:rPr>
          <w:color w:val="595959" w:themeColor="text1" w:themeTint="A6"/>
          <w:sz w:val="24"/>
          <w:szCs w:val="24"/>
        </w:rPr>
        <w:t>l educational needs, those with disabilities</w:t>
      </w:r>
      <w:r w:rsidRPr="001202D1">
        <w:rPr>
          <w:color w:val="595959" w:themeColor="text1" w:themeTint="A6"/>
          <w:sz w:val="24"/>
          <w:szCs w:val="24"/>
        </w:rPr>
        <w:t>, those with special gifts and talen</w:t>
      </w:r>
      <w:r w:rsidR="00834671" w:rsidRPr="001202D1">
        <w:rPr>
          <w:color w:val="595959" w:themeColor="text1" w:themeTint="A6"/>
          <w:sz w:val="24"/>
          <w:szCs w:val="24"/>
        </w:rPr>
        <w:t xml:space="preserve">ts, and those learning English </w:t>
      </w:r>
      <w:r w:rsidRPr="001202D1">
        <w:rPr>
          <w:color w:val="595959" w:themeColor="text1" w:themeTint="A6"/>
          <w:sz w:val="24"/>
          <w:szCs w:val="24"/>
        </w:rPr>
        <w:t>as an additional language, and we take a</w:t>
      </w:r>
      <w:r w:rsidR="00834671" w:rsidRPr="001202D1">
        <w:rPr>
          <w:color w:val="595959" w:themeColor="text1" w:themeTint="A6"/>
          <w:sz w:val="24"/>
          <w:szCs w:val="24"/>
        </w:rPr>
        <w:t xml:space="preserve">ll reasonable steps to achieve </w:t>
      </w:r>
      <w:r w:rsidRPr="001202D1">
        <w:rPr>
          <w:color w:val="595959" w:themeColor="text1" w:themeTint="A6"/>
          <w:sz w:val="24"/>
          <w:szCs w:val="24"/>
        </w:rPr>
        <w:t>this.</w:t>
      </w:r>
    </w:p>
    <w:p w:rsidR="001103DF" w:rsidRPr="001202D1" w:rsidRDefault="001103DF" w:rsidP="001103DF">
      <w:pPr>
        <w:rPr>
          <w:color w:val="595959" w:themeColor="text1" w:themeTint="A6"/>
          <w:sz w:val="24"/>
          <w:szCs w:val="24"/>
        </w:rPr>
      </w:pPr>
      <w:r w:rsidRPr="001202D1">
        <w:rPr>
          <w:color w:val="595959" w:themeColor="text1" w:themeTint="A6"/>
          <w:sz w:val="24"/>
          <w:szCs w:val="24"/>
        </w:rPr>
        <w:t>7.2 When progress falls significantly outside the</w:t>
      </w:r>
      <w:r w:rsidR="00834671" w:rsidRPr="001202D1">
        <w:rPr>
          <w:color w:val="595959" w:themeColor="text1" w:themeTint="A6"/>
          <w:sz w:val="24"/>
          <w:szCs w:val="24"/>
        </w:rPr>
        <w:t xml:space="preserve"> expected range, the child may </w:t>
      </w:r>
      <w:r w:rsidRPr="001202D1">
        <w:rPr>
          <w:color w:val="595959" w:themeColor="text1" w:themeTint="A6"/>
          <w:sz w:val="24"/>
          <w:szCs w:val="24"/>
        </w:rPr>
        <w:t>have special educational needs. Our asses</w:t>
      </w:r>
      <w:r w:rsidR="00834671" w:rsidRPr="001202D1">
        <w:rPr>
          <w:color w:val="595959" w:themeColor="text1" w:themeTint="A6"/>
          <w:sz w:val="24"/>
          <w:szCs w:val="24"/>
        </w:rPr>
        <w:t xml:space="preserve">sment process looks at a range </w:t>
      </w:r>
      <w:r w:rsidRPr="001202D1">
        <w:rPr>
          <w:color w:val="595959" w:themeColor="text1" w:themeTint="A6"/>
          <w:sz w:val="24"/>
          <w:szCs w:val="24"/>
        </w:rPr>
        <w:t>of factors – classroom organisation, teach</w:t>
      </w:r>
      <w:r w:rsidR="00834671" w:rsidRPr="001202D1">
        <w:rPr>
          <w:color w:val="595959" w:themeColor="text1" w:themeTint="A6"/>
          <w:sz w:val="24"/>
          <w:szCs w:val="24"/>
        </w:rPr>
        <w:t>ing materials, teaching style and differentiation</w:t>
      </w:r>
      <w:r w:rsidRPr="001202D1">
        <w:rPr>
          <w:color w:val="595959" w:themeColor="text1" w:themeTint="A6"/>
          <w:sz w:val="24"/>
          <w:szCs w:val="24"/>
        </w:rPr>
        <w:t xml:space="preserve"> – so that we can take some ad</w:t>
      </w:r>
      <w:r w:rsidR="00834671" w:rsidRPr="001202D1">
        <w:rPr>
          <w:color w:val="595959" w:themeColor="text1" w:themeTint="A6"/>
          <w:sz w:val="24"/>
          <w:szCs w:val="24"/>
        </w:rPr>
        <w:t>ditional or different action tenable</w:t>
      </w:r>
      <w:r w:rsidRPr="001202D1">
        <w:rPr>
          <w:color w:val="595959" w:themeColor="text1" w:themeTint="A6"/>
          <w:sz w:val="24"/>
          <w:szCs w:val="24"/>
        </w:rPr>
        <w:t xml:space="preserve"> the child to learn more effectively. Thi</w:t>
      </w:r>
      <w:r w:rsidR="00834671" w:rsidRPr="001202D1">
        <w:rPr>
          <w:color w:val="595959" w:themeColor="text1" w:themeTint="A6"/>
          <w:sz w:val="24"/>
          <w:szCs w:val="24"/>
        </w:rPr>
        <w:t xml:space="preserve">s ensures that our teaching is </w:t>
      </w:r>
      <w:r w:rsidRPr="001202D1">
        <w:rPr>
          <w:color w:val="595959" w:themeColor="text1" w:themeTint="A6"/>
          <w:sz w:val="24"/>
          <w:szCs w:val="24"/>
        </w:rPr>
        <w:t>matched to the child’s needs.</w:t>
      </w:r>
    </w:p>
    <w:p w:rsidR="001103DF" w:rsidRPr="001202D1" w:rsidRDefault="001103DF" w:rsidP="001103DF">
      <w:pPr>
        <w:rPr>
          <w:color w:val="595959" w:themeColor="text1" w:themeTint="A6"/>
          <w:sz w:val="24"/>
          <w:szCs w:val="24"/>
        </w:rPr>
      </w:pPr>
      <w:r w:rsidRPr="001202D1">
        <w:rPr>
          <w:color w:val="595959" w:themeColor="text1" w:themeTint="A6"/>
          <w:sz w:val="24"/>
          <w:szCs w:val="24"/>
        </w:rPr>
        <w:t xml:space="preserve">7.3 We enable all pupils to have access to the full </w:t>
      </w:r>
      <w:r w:rsidR="00834671" w:rsidRPr="001202D1">
        <w:rPr>
          <w:color w:val="595959" w:themeColor="text1" w:themeTint="A6"/>
          <w:sz w:val="24"/>
          <w:szCs w:val="24"/>
        </w:rPr>
        <w:t>range of activities involved in religious</w:t>
      </w:r>
      <w:r w:rsidRPr="001202D1">
        <w:rPr>
          <w:color w:val="595959" w:themeColor="text1" w:themeTint="A6"/>
          <w:sz w:val="24"/>
          <w:szCs w:val="24"/>
        </w:rPr>
        <w:t xml:space="preserve"> education. Where children are to partici</w:t>
      </w:r>
      <w:r w:rsidR="00834671" w:rsidRPr="001202D1">
        <w:rPr>
          <w:color w:val="595959" w:themeColor="text1" w:themeTint="A6"/>
          <w:sz w:val="24"/>
          <w:szCs w:val="24"/>
        </w:rPr>
        <w:t xml:space="preserve">pate in activities outside the </w:t>
      </w:r>
      <w:r w:rsidRPr="001202D1">
        <w:rPr>
          <w:color w:val="595959" w:themeColor="text1" w:themeTint="A6"/>
          <w:sz w:val="24"/>
          <w:szCs w:val="24"/>
        </w:rPr>
        <w:t>classroom for example, visits to places o</w:t>
      </w:r>
      <w:r w:rsidR="00834671" w:rsidRPr="001202D1">
        <w:rPr>
          <w:color w:val="595959" w:themeColor="text1" w:themeTint="A6"/>
          <w:sz w:val="24"/>
          <w:szCs w:val="24"/>
        </w:rPr>
        <w:t xml:space="preserve">f worship, we carry out a risk </w:t>
      </w:r>
      <w:r w:rsidRPr="001202D1">
        <w:rPr>
          <w:color w:val="595959" w:themeColor="text1" w:themeTint="A6"/>
          <w:sz w:val="24"/>
          <w:szCs w:val="24"/>
        </w:rPr>
        <w:t>assessment prior to the activity, to ensure</w:t>
      </w:r>
      <w:r w:rsidR="00834671" w:rsidRPr="001202D1">
        <w:rPr>
          <w:color w:val="595959" w:themeColor="text1" w:themeTint="A6"/>
          <w:sz w:val="24"/>
          <w:szCs w:val="24"/>
        </w:rPr>
        <w:t xml:space="preserve"> that the activity is safe and </w:t>
      </w:r>
      <w:r w:rsidRPr="001202D1">
        <w:rPr>
          <w:color w:val="595959" w:themeColor="text1" w:themeTint="A6"/>
          <w:sz w:val="24"/>
          <w:szCs w:val="24"/>
        </w:rPr>
        <w:t>appropriate for all pupils.</w:t>
      </w:r>
    </w:p>
    <w:p w:rsidR="001103DF" w:rsidRPr="001202D1" w:rsidRDefault="001103DF" w:rsidP="001103DF">
      <w:pPr>
        <w:rPr>
          <w:b/>
          <w:color w:val="595959" w:themeColor="text1" w:themeTint="A6"/>
          <w:sz w:val="24"/>
          <w:szCs w:val="24"/>
        </w:rPr>
      </w:pPr>
      <w:r w:rsidRPr="001202D1">
        <w:rPr>
          <w:b/>
          <w:color w:val="595959" w:themeColor="text1" w:themeTint="A6"/>
          <w:sz w:val="24"/>
          <w:szCs w:val="24"/>
        </w:rPr>
        <w:t>8 Assessment for learning</w:t>
      </w:r>
    </w:p>
    <w:p w:rsidR="001103DF" w:rsidRPr="001202D1" w:rsidRDefault="001103DF" w:rsidP="001103DF">
      <w:pPr>
        <w:rPr>
          <w:color w:val="595959" w:themeColor="text1" w:themeTint="A6"/>
          <w:sz w:val="24"/>
          <w:szCs w:val="24"/>
        </w:rPr>
      </w:pPr>
      <w:r w:rsidRPr="001202D1">
        <w:rPr>
          <w:color w:val="595959" w:themeColor="text1" w:themeTint="A6"/>
          <w:sz w:val="24"/>
          <w:szCs w:val="24"/>
        </w:rPr>
        <w:t>8.1 Children demonstrate their ability in RE throug</w:t>
      </w:r>
      <w:r w:rsidR="00834671" w:rsidRPr="001202D1">
        <w:rPr>
          <w:color w:val="595959" w:themeColor="text1" w:themeTint="A6"/>
          <w:sz w:val="24"/>
          <w:szCs w:val="24"/>
        </w:rPr>
        <w:t xml:space="preserve">h a variety of different ways. </w:t>
      </w:r>
      <w:r w:rsidRPr="001202D1">
        <w:rPr>
          <w:color w:val="595959" w:themeColor="text1" w:themeTint="A6"/>
          <w:sz w:val="24"/>
          <w:szCs w:val="24"/>
        </w:rPr>
        <w:t xml:space="preserve">Teachers will assess children’s work in religious education by </w:t>
      </w:r>
      <w:r w:rsidR="00834671" w:rsidRPr="001202D1">
        <w:rPr>
          <w:color w:val="595959" w:themeColor="text1" w:themeTint="A6"/>
          <w:sz w:val="24"/>
          <w:szCs w:val="24"/>
        </w:rPr>
        <w:t>making informal</w:t>
      </w:r>
      <w:r w:rsidRPr="001202D1">
        <w:rPr>
          <w:color w:val="595959" w:themeColor="text1" w:themeTint="A6"/>
          <w:sz w:val="24"/>
          <w:szCs w:val="24"/>
        </w:rPr>
        <w:t xml:space="preserve"> judgements as we observe them dur</w:t>
      </w:r>
      <w:r w:rsidR="00834671" w:rsidRPr="001202D1">
        <w:rPr>
          <w:color w:val="595959" w:themeColor="text1" w:themeTint="A6"/>
          <w:sz w:val="24"/>
          <w:szCs w:val="24"/>
        </w:rPr>
        <w:t xml:space="preserve">ing lessons. On completion of </w:t>
      </w:r>
      <w:r w:rsidR="00947A66" w:rsidRPr="001202D1">
        <w:rPr>
          <w:color w:val="595959" w:themeColor="text1" w:themeTint="A6"/>
          <w:sz w:val="24"/>
          <w:szCs w:val="24"/>
        </w:rPr>
        <w:t>a piece</w:t>
      </w:r>
      <w:r w:rsidRPr="001202D1">
        <w:rPr>
          <w:color w:val="595959" w:themeColor="text1" w:themeTint="A6"/>
          <w:sz w:val="24"/>
          <w:szCs w:val="24"/>
        </w:rPr>
        <w:t xml:space="preserve"> of work, the teacher assesses the work</w:t>
      </w:r>
      <w:r w:rsidR="00834671" w:rsidRPr="001202D1">
        <w:rPr>
          <w:color w:val="595959" w:themeColor="text1" w:themeTint="A6"/>
          <w:sz w:val="24"/>
          <w:szCs w:val="24"/>
        </w:rPr>
        <w:t xml:space="preserve"> and gives the child written </w:t>
      </w:r>
      <w:r w:rsidR="00947A66" w:rsidRPr="001202D1">
        <w:rPr>
          <w:color w:val="595959" w:themeColor="text1" w:themeTint="A6"/>
          <w:sz w:val="24"/>
          <w:szCs w:val="24"/>
        </w:rPr>
        <w:t>or verbal</w:t>
      </w:r>
      <w:r w:rsidRPr="001202D1">
        <w:rPr>
          <w:color w:val="595959" w:themeColor="text1" w:themeTint="A6"/>
          <w:sz w:val="24"/>
          <w:szCs w:val="24"/>
        </w:rPr>
        <w:t xml:space="preserve"> feedback to help guide progress. </w:t>
      </w:r>
      <w:r w:rsidR="00834671" w:rsidRPr="001202D1">
        <w:rPr>
          <w:color w:val="595959" w:themeColor="text1" w:themeTint="A6"/>
          <w:sz w:val="24"/>
          <w:szCs w:val="24"/>
        </w:rPr>
        <w:t xml:space="preserve">Children are encouraged to </w:t>
      </w:r>
      <w:r w:rsidR="00947A66" w:rsidRPr="001202D1">
        <w:rPr>
          <w:color w:val="595959" w:themeColor="text1" w:themeTint="A6"/>
          <w:sz w:val="24"/>
          <w:szCs w:val="24"/>
        </w:rPr>
        <w:t>make judgements</w:t>
      </w:r>
      <w:r w:rsidRPr="001202D1">
        <w:rPr>
          <w:color w:val="595959" w:themeColor="text1" w:themeTint="A6"/>
          <w:sz w:val="24"/>
          <w:szCs w:val="24"/>
        </w:rPr>
        <w:t xml:space="preserve"> about how they might improve</w:t>
      </w:r>
      <w:r w:rsidR="00834671" w:rsidRPr="001202D1">
        <w:rPr>
          <w:color w:val="595959" w:themeColor="text1" w:themeTint="A6"/>
          <w:sz w:val="24"/>
          <w:szCs w:val="24"/>
        </w:rPr>
        <w:t xml:space="preserve"> their work in the future. </w:t>
      </w:r>
      <w:r w:rsidR="00947A66" w:rsidRPr="001202D1">
        <w:rPr>
          <w:color w:val="595959" w:themeColor="text1" w:themeTint="A6"/>
          <w:sz w:val="24"/>
          <w:szCs w:val="24"/>
        </w:rPr>
        <w:t xml:space="preserve">This </w:t>
      </w:r>
      <w:r w:rsidR="00947A66" w:rsidRPr="001202D1">
        <w:rPr>
          <w:color w:val="595959" w:themeColor="text1" w:themeTint="A6"/>
          <w:sz w:val="24"/>
          <w:szCs w:val="24"/>
        </w:rPr>
        <w:lastRenderedPageBreak/>
        <w:t>information</w:t>
      </w:r>
      <w:r w:rsidRPr="001202D1">
        <w:rPr>
          <w:color w:val="595959" w:themeColor="text1" w:themeTint="A6"/>
          <w:sz w:val="24"/>
          <w:szCs w:val="24"/>
        </w:rPr>
        <w:t xml:space="preserve"> is used to assess the progress </w:t>
      </w:r>
      <w:r w:rsidR="00834671" w:rsidRPr="001202D1">
        <w:rPr>
          <w:color w:val="595959" w:themeColor="text1" w:themeTint="A6"/>
          <w:sz w:val="24"/>
          <w:szCs w:val="24"/>
        </w:rPr>
        <w:t xml:space="preserve">of each child, for setting new </w:t>
      </w:r>
      <w:r w:rsidRPr="001202D1">
        <w:rPr>
          <w:color w:val="595959" w:themeColor="text1" w:themeTint="A6"/>
          <w:sz w:val="24"/>
          <w:szCs w:val="24"/>
        </w:rPr>
        <w:t xml:space="preserve">goals, and for passing information on to the </w:t>
      </w:r>
      <w:r w:rsidR="00834671" w:rsidRPr="001202D1">
        <w:rPr>
          <w:color w:val="595959" w:themeColor="text1" w:themeTint="A6"/>
          <w:sz w:val="24"/>
          <w:szCs w:val="24"/>
        </w:rPr>
        <w:t xml:space="preserve">next teacher and the RE leader </w:t>
      </w:r>
      <w:r w:rsidRPr="001202D1">
        <w:rPr>
          <w:color w:val="595959" w:themeColor="text1" w:themeTint="A6"/>
          <w:sz w:val="24"/>
          <w:szCs w:val="24"/>
        </w:rPr>
        <w:t>at the end of the year.</w:t>
      </w:r>
    </w:p>
    <w:p w:rsidR="001103DF" w:rsidRPr="001202D1" w:rsidRDefault="001103DF" w:rsidP="001103DF">
      <w:pPr>
        <w:rPr>
          <w:b/>
          <w:color w:val="595959" w:themeColor="text1" w:themeTint="A6"/>
          <w:sz w:val="24"/>
          <w:szCs w:val="24"/>
        </w:rPr>
      </w:pPr>
      <w:r w:rsidRPr="001202D1">
        <w:rPr>
          <w:b/>
          <w:color w:val="595959" w:themeColor="text1" w:themeTint="A6"/>
          <w:sz w:val="24"/>
          <w:szCs w:val="24"/>
        </w:rPr>
        <w:t>9 Resources</w:t>
      </w:r>
    </w:p>
    <w:p w:rsidR="001103DF" w:rsidRPr="001202D1" w:rsidRDefault="001103DF" w:rsidP="001103DF">
      <w:pPr>
        <w:rPr>
          <w:color w:val="595959" w:themeColor="text1" w:themeTint="A6"/>
          <w:sz w:val="24"/>
          <w:szCs w:val="24"/>
        </w:rPr>
      </w:pPr>
      <w:r w:rsidRPr="001202D1">
        <w:rPr>
          <w:color w:val="595959" w:themeColor="text1" w:themeTint="A6"/>
          <w:sz w:val="24"/>
          <w:szCs w:val="24"/>
        </w:rPr>
        <w:t>9.1 We have sufficient resources in our scho</w:t>
      </w:r>
      <w:r w:rsidR="00947A66" w:rsidRPr="001202D1">
        <w:rPr>
          <w:color w:val="595959" w:themeColor="text1" w:themeTint="A6"/>
          <w:sz w:val="24"/>
          <w:szCs w:val="24"/>
        </w:rPr>
        <w:t xml:space="preserve">ol to be able to teach all our </w:t>
      </w:r>
      <w:r w:rsidRPr="001202D1">
        <w:rPr>
          <w:color w:val="595959" w:themeColor="text1" w:themeTint="A6"/>
          <w:sz w:val="24"/>
          <w:szCs w:val="24"/>
        </w:rPr>
        <w:t>religious education teaching units. W</w:t>
      </w:r>
      <w:r w:rsidR="00947A66" w:rsidRPr="001202D1">
        <w:rPr>
          <w:color w:val="595959" w:themeColor="text1" w:themeTint="A6"/>
          <w:sz w:val="24"/>
          <w:szCs w:val="24"/>
        </w:rPr>
        <w:t xml:space="preserve">e keep resources for religious </w:t>
      </w:r>
      <w:r w:rsidRPr="001202D1">
        <w:rPr>
          <w:color w:val="595959" w:themeColor="text1" w:themeTint="A6"/>
          <w:sz w:val="24"/>
          <w:szCs w:val="24"/>
        </w:rPr>
        <w:t>education in a central store where there is a</w:t>
      </w:r>
      <w:r w:rsidR="00947A66" w:rsidRPr="001202D1">
        <w:rPr>
          <w:color w:val="595959" w:themeColor="text1" w:themeTint="A6"/>
          <w:sz w:val="24"/>
          <w:szCs w:val="24"/>
        </w:rPr>
        <w:t xml:space="preserve"> box of equipment for different religions</w:t>
      </w:r>
      <w:r w:rsidRPr="001202D1">
        <w:rPr>
          <w:color w:val="595959" w:themeColor="text1" w:themeTint="A6"/>
          <w:sz w:val="24"/>
          <w:szCs w:val="24"/>
        </w:rPr>
        <w:t>. There is a set of bibles for both k</w:t>
      </w:r>
      <w:r w:rsidR="00947A66" w:rsidRPr="001202D1">
        <w:rPr>
          <w:color w:val="595959" w:themeColor="text1" w:themeTint="A6"/>
          <w:sz w:val="24"/>
          <w:szCs w:val="24"/>
        </w:rPr>
        <w:t xml:space="preserve">ey stages, and a collection of </w:t>
      </w:r>
      <w:r w:rsidRPr="001202D1">
        <w:rPr>
          <w:color w:val="595959" w:themeColor="text1" w:themeTint="A6"/>
          <w:sz w:val="24"/>
          <w:szCs w:val="24"/>
        </w:rPr>
        <w:t>religious artefacts which we use to enrich te</w:t>
      </w:r>
      <w:r w:rsidR="00947A66" w:rsidRPr="001202D1">
        <w:rPr>
          <w:color w:val="595959" w:themeColor="text1" w:themeTint="A6"/>
          <w:sz w:val="24"/>
          <w:szCs w:val="24"/>
        </w:rPr>
        <w:t xml:space="preserve">aching in religious education. </w:t>
      </w:r>
      <w:r w:rsidRPr="001202D1">
        <w:rPr>
          <w:color w:val="595959" w:themeColor="text1" w:themeTint="A6"/>
          <w:sz w:val="24"/>
          <w:szCs w:val="24"/>
        </w:rPr>
        <w:t>The school library has a good supply of RE topic books.</w:t>
      </w:r>
    </w:p>
    <w:p w:rsidR="001103DF" w:rsidRPr="001202D1" w:rsidRDefault="001103DF" w:rsidP="001103DF">
      <w:pPr>
        <w:rPr>
          <w:b/>
          <w:color w:val="595959" w:themeColor="text1" w:themeTint="A6"/>
          <w:sz w:val="24"/>
          <w:szCs w:val="24"/>
        </w:rPr>
      </w:pPr>
      <w:r w:rsidRPr="001202D1">
        <w:rPr>
          <w:b/>
          <w:color w:val="595959" w:themeColor="text1" w:themeTint="A6"/>
          <w:sz w:val="24"/>
          <w:szCs w:val="24"/>
        </w:rPr>
        <w:t>10 Monitoring and review</w:t>
      </w:r>
    </w:p>
    <w:p w:rsidR="001103DF" w:rsidRPr="001202D1" w:rsidRDefault="001103DF" w:rsidP="001103DF">
      <w:pPr>
        <w:rPr>
          <w:color w:val="595959" w:themeColor="text1" w:themeTint="A6"/>
          <w:sz w:val="24"/>
          <w:szCs w:val="24"/>
        </w:rPr>
      </w:pPr>
      <w:r w:rsidRPr="001202D1">
        <w:rPr>
          <w:color w:val="595959" w:themeColor="text1" w:themeTint="A6"/>
          <w:sz w:val="24"/>
          <w:szCs w:val="24"/>
        </w:rPr>
        <w:t>10.1 The RE leader is responsible for monitoring t</w:t>
      </w:r>
      <w:r w:rsidR="00947A66" w:rsidRPr="001202D1">
        <w:rPr>
          <w:color w:val="595959" w:themeColor="text1" w:themeTint="A6"/>
          <w:sz w:val="24"/>
          <w:szCs w:val="24"/>
        </w:rPr>
        <w:t xml:space="preserve">he standards of the children’s </w:t>
      </w:r>
      <w:r w:rsidRPr="001202D1">
        <w:rPr>
          <w:color w:val="595959" w:themeColor="text1" w:themeTint="A6"/>
          <w:sz w:val="24"/>
          <w:szCs w:val="24"/>
        </w:rPr>
        <w:t>work and the quality of the teaching in religious education</w:t>
      </w:r>
      <w:r w:rsidR="00947A66" w:rsidRPr="001202D1">
        <w:rPr>
          <w:color w:val="595959" w:themeColor="text1" w:themeTint="A6"/>
          <w:sz w:val="24"/>
          <w:szCs w:val="24"/>
        </w:rPr>
        <w:t xml:space="preserve">. S/he is also </w:t>
      </w:r>
      <w:r w:rsidRPr="001202D1">
        <w:rPr>
          <w:color w:val="595959" w:themeColor="text1" w:themeTint="A6"/>
          <w:sz w:val="24"/>
          <w:szCs w:val="24"/>
        </w:rPr>
        <w:t xml:space="preserve">responsible for supporting colleagues in their </w:t>
      </w:r>
      <w:r w:rsidR="00947A66" w:rsidRPr="001202D1">
        <w:rPr>
          <w:color w:val="595959" w:themeColor="text1" w:themeTint="A6"/>
          <w:sz w:val="24"/>
          <w:szCs w:val="24"/>
        </w:rPr>
        <w:t xml:space="preserve">teaching, for being informed </w:t>
      </w:r>
      <w:r w:rsidRPr="001202D1">
        <w:rPr>
          <w:color w:val="595959" w:themeColor="text1" w:themeTint="A6"/>
          <w:sz w:val="24"/>
          <w:szCs w:val="24"/>
        </w:rPr>
        <w:t>about current developments in the subject, and</w:t>
      </w:r>
      <w:r w:rsidR="00947A66" w:rsidRPr="001202D1">
        <w:rPr>
          <w:color w:val="595959" w:themeColor="text1" w:themeTint="A6"/>
          <w:sz w:val="24"/>
          <w:szCs w:val="24"/>
        </w:rPr>
        <w:t xml:space="preserve"> for providing a strategic lead and</w:t>
      </w:r>
      <w:r w:rsidRPr="001202D1">
        <w:rPr>
          <w:color w:val="595959" w:themeColor="text1" w:themeTint="A6"/>
          <w:sz w:val="24"/>
          <w:szCs w:val="24"/>
        </w:rPr>
        <w:t xml:space="preserve"> direction for RE in the school. The leader</w:t>
      </w:r>
      <w:r w:rsidR="00947A66" w:rsidRPr="001202D1">
        <w:rPr>
          <w:color w:val="595959" w:themeColor="text1" w:themeTint="A6"/>
          <w:sz w:val="24"/>
          <w:szCs w:val="24"/>
        </w:rPr>
        <w:t xml:space="preserve"> presents the Executive Headteacher with </w:t>
      </w:r>
      <w:r w:rsidRPr="001202D1">
        <w:rPr>
          <w:color w:val="595959" w:themeColor="text1" w:themeTint="A6"/>
          <w:sz w:val="24"/>
          <w:szCs w:val="24"/>
        </w:rPr>
        <w:t xml:space="preserve">an annual </w:t>
      </w:r>
      <w:r w:rsidR="00947A66" w:rsidRPr="001202D1">
        <w:rPr>
          <w:color w:val="595959" w:themeColor="text1" w:themeTint="A6"/>
          <w:sz w:val="24"/>
          <w:szCs w:val="24"/>
        </w:rPr>
        <w:t>action plan</w:t>
      </w:r>
      <w:r w:rsidRPr="001202D1">
        <w:rPr>
          <w:color w:val="595959" w:themeColor="text1" w:themeTint="A6"/>
          <w:sz w:val="24"/>
          <w:szCs w:val="24"/>
        </w:rPr>
        <w:t xml:space="preserve"> which evaluates strengths</w:t>
      </w:r>
      <w:r w:rsidR="00947A66" w:rsidRPr="001202D1">
        <w:rPr>
          <w:color w:val="595959" w:themeColor="text1" w:themeTint="A6"/>
          <w:sz w:val="24"/>
          <w:szCs w:val="24"/>
        </w:rPr>
        <w:t xml:space="preserve"> and weaknesses in the subject </w:t>
      </w:r>
      <w:r w:rsidRPr="001202D1">
        <w:rPr>
          <w:color w:val="595959" w:themeColor="text1" w:themeTint="A6"/>
          <w:sz w:val="24"/>
          <w:szCs w:val="24"/>
        </w:rPr>
        <w:t>and indicates areas for further improvement</w:t>
      </w:r>
      <w:r w:rsidR="00947A66" w:rsidRPr="001202D1">
        <w:rPr>
          <w:color w:val="595959" w:themeColor="text1" w:themeTint="A6"/>
          <w:sz w:val="24"/>
          <w:szCs w:val="24"/>
        </w:rPr>
        <w:t xml:space="preserve">. S/he has specially-allocated </w:t>
      </w:r>
      <w:r w:rsidRPr="001202D1">
        <w:rPr>
          <w:color w:val="595959" w:themeColor="text1" w:themeTint="A6"/>
          <w:sz w:val="24"/>
          <w:szCs w:val="24"/>
        </w:rPr>
        <w:t xml:space="preserve">time for carrying out the vital task of reviewing </w:t>
      </w:r>
      <w:r w:rsidR="00947A66" w:rsidRPr="001202D1">
        <w:rPr>
          <w:color w:val="595959" w:themeColor="text1" w:themeTint="A6"/>
          <w:sz w:val="24"/>
          <w:szCs w:val="24"/>
        </w:rPr>
        <w:t xml:space="preserve">samples of the children’s work </w:t>
      </w:r>
      <w:r w:rsidRPr="001202D1">
        <w:rPr>
          <w:color w:val="595959" w:themeColor="text1" w:themeTint="A6"/>
          <w:sz w:val="24"/>
          <w:szCs w:val="24"/>
        </w:rPr>
        <w:t>and visiting classes to observe teaching in the subject</w:t>
      </w:r>
      <w:r w:rsidR="00947A66" w:rsidRPr="001202D1">
        <w:rPr>
          <w:color w:val="595959" w:themeColor="text1" w:themeTint="A6"/>
          <w:sz w:val="24"/>
          <w:szCs w:val="24"/>
        </w:rPr>
        <w:t>.</w:t>
      </w:r>
    </w:p>
    <w:sectPr w:rsidR="001103DF" w:rsidRPr="001202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Poppins">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033185"/>
    <w:multiLevelType w:val="multilevel"/>
    <w:tmpl w:val="F050E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3DF"/>
    <w:rsid w:val="001103DF"/>
    <w:rsid w:val="001202D1"/>
    <w:rsid w:val="0020592E"/>
    <w:rsid w:val="005B4F27"/>
    <w:rsid w:val="00690E1C"/>
    <w:rsid w:val="0083342C"/>
    <w:rsid w:val="00834671"/>
    <w:rsid w:val="00947A66"/>
    <w:rsid w:val="00CE3AAF"/>
    <w:rsid w:val="00E02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376114-CC62-419A-8A78-19E4BB719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AAF"/>
    <w:pPr>
      <w:ind w:left="720"/>
      <w:contextualSpacing/>
    </w:pPr>
  </w:style>
  <w:style w:type="paragraph" w:styleId="BalloonText">
    <w:name w:val="Balloon Text"/>
    <w:basedOn w:val="Normal"/>
    <w:link w:val="BalloonTextChar"/>
    <w:uiPriority w:val="99"/>
    <w:semiHidden/>
    <w:unhideWhenUsed/>
    <w:rsid w:val="002059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9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24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6</Pages>
  <Words>2026</Words>
  <Characters>11552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Chislet CEP School</Company>
  <LinksUpToDate>false</LinksUpToDate>
  <CharactersWithSpaces>13551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Noake</dc:creator>
  <cp:keywords/>
  <dc:description/>
  <cp:lastModifiedBy>Mrs A Noake</cp:lastModifiedBy>
  <cp:revision>3</cp:revision>
  <cp:lastPrinted>2025-01-23T11:30:00Z</cp:lastPrinted>
  <dcterms:created xsi:type="dcterms:W3CDTF">2025-01-22T16:42:00Z</dcterms:created>
  <dcterms:modified xsi:type="dcterms:W3CDTF">2025-01-23T15:30:00Z</dcterms:modified>
</cp:coreProperties>
</file>